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B4" w:rsidRDefault="004848B4" w:rsidP="004848B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</w:pPr>
      <w:r w:rsidRPr="004848B4"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  <w:t>О проведении публичных слушаний</w:t>
      </w:r>
      <w:r w:rsidR="00DA0DDB"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  <w:t xml:space="preserve"> </w:t>
      </w:r>
      <w:r w:rsidR="00DA0DDB" w:rsidRPr="00DA0DDB"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  <w:t>по вопросу</w:t>
      </w:r>
      <w:r w:rsidR="0003143D"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  <w:t xml:space="preserve"> </w:t>
      </w:r>
      <w:r w:rsidR="00DA0DDB" w:rsidRPr="00DA0DDB"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  <w:t xml:space="preserve">утверждения генерального плана </w:t>
      </w:r>
      <w:r w:rsidR="008508DD"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  <w:t xml:space="preserve">Барышевского </w:t>
      </w:r>
      <w:r w:rsidR="0003143D"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  <w:t>сельсовета</w:t>
      </w:r>
      <w:r w:rsidR="00DA0DDB" w:rsidRPr="00DA0DDB"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  <w:t xml:space="preserve"> </w:t>
      </w:r>
      <w:r w:rsidR="0003143D"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  <w:t>Новосибирского</w:t>
      </w:r>
      <w:r w:rsidR="00DA0DDB" w:rsidRPr="00DA0DDB"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  <w:t xml:space="preserve"> района Новосибирской области</w:t>
      </w:r>
    </w:p>
    <w:p w:rsidR="004848B4" w:rsidRPr="004848B4" w:rsidRDefault="004848B4" w:rsidP="004848B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28"/>
          <w:szCs w:val="28"/>
          <w:lang w:eastAsia="ru-RU"/>
        </w:rPr>
      </w:pPr>
    </w:p>
    <w:p w:rsidR="004848B4" w:rsidRPr="00A02029" w:rsidRDefault="004848B4" w:rsidP="004848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20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Администрацией </w:t>
      </w:r>
      <w:r w:rsidR="0003143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Новосибирского</w:t>
      </w:r>
      <w:r w:rsidRPr="00A020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района Новосибирской области, в</w:t>
      </w:r>
      <w:r w:rsidR="005A3F58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Градостроительным кодексом Российской Федерации и рамках закона Новосибирской области от 18.12.2015 № 27-ОЗ «О 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 и порядка взаимодействия, утвержденного Постановлением</w:t>
      </w:r>
      <w:proofErr w:type="gramEnd"/>
      <w:r w:rsidR="005A3F58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29.02.2016 № 57-п «Об установлении Порядка взаимодействия между органами местного самоуправления муниципальных образований Новосибирской области и министерством строительства Новос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ибирской области при реализации </w:t>
      </w:r>
      <w:r w:rsidR="005A3F58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ими перераспределенных полномочий»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A3F58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FB7" w:rsidRPr="00A020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планируется проведение публичных слушаний 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140FB7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43D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575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FB7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02029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40FB7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08DD" w:rsidRPr="0085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508D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мая </w:t>
      </w:r>
      <w:r w:rsidR="008508D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2018 г.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508D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мая </w:t>
      </w:r>
      <w:r w:rsidR="008508D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2018 г.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FB7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FB7" w:rsidRPr="00A0202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140FB7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вопросу утверждения генерального плана </w:t>
      </w:r>
      <w:r w:rsidR="00850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Барышевского </w:t>
      </w:r>
      <w:r w:rsidR="0003143D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Новосибирского</w:t>
      </w:r>
      <w:r w:rsidR="00140FB7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143D" w:rsidRPr="00A02029" w:rsidRDefault="008508DD" w:rsidP="000314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 мая 2018г. в</w:t>
      </w:r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03143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часов по адресу: Новосибирская область, </w:t>
      </w:r>
      <w:r w:rsidR="0003143D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Новосибирский</w:t>
      </w:r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Барышевский </w:t>
      </w:r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сельсовет,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ж/д</w:t>
      </w:r>
      <w:r w:rsidR="00031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proofErr w:type="spellStart"/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Издревая</w:t>
      </w:r>
      <w:proofErr w:type="spellEnd"/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031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Школьный переулок</w:t>
      </w:r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143D" w:rsidRDefault="0003143D" w:rsidP="000314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часов по адресу: Новосибирская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Новосибирский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Барышевский </w:t>
      </w:r>
      <w:r w:rsidR="00FA3549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Барышево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Институтский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3549" w:rsidRDefault="0003143D" w:rsidP="000314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часов по адресу: Новосибирская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Новосибирский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Барышевский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ж/д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ст. Крахаль</w:t>
      </w:r>
      <w:bookmarkStart w:id="0" w:name="_GoBack"/>
      <w:bookmarkEnd w:id="0"/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Мира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3549">
        <w:rPr>
          <w:rFonts w:ascii="Times New Roman" w:hAnsi="Times New Roman" w:cs="Times New Roman"/>
          <w:color w:val="000000" w:themeColor="text1"/>
          <w:sz w:val="28"/>
          <w:szCs w:val="28"/>
        </w:rPr>
        <w:t>32;</w:t>
      </w:r>
    </w:p>
    <w:p w:rsidR="00FA3549" w:rsidRPr="00A02029" w:rsidRDefault="00FA3549" w:rsidP="00FA35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2018г. в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часов по адресу: Новосибирская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Новосибирский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Барышевский 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Ложок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Леонардо да Винчи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4, кв.1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3549" w:rsidRDefault="00FA3549" w:rsidP="00FA35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часов по адресу: Новосибирская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Новосибирский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Барышевский 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Каинская Заимка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Заозерная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3549" w:rsidRDefault="00FA3549" w:rsidP="00FA35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часов по адресу: Новосибирская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Новосибирский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Барышевский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Двуречье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Юбилейная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и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A3549" w:rsidRPr="00A02029" w:rsidRDefault="00FA3549" w:rsidP="00FA35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2018г. в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часов по адресу: Новосибирская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Новосибирский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Барышевский 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Каменушка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конечная остановка автобуса № 107 и № 107к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143D" w:rsidRPr="00A02029" w:rsidRDefault="00FA3549" w:rsidP="0003143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часов по адресу: Новосибирская область,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Новосибирский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Барышевский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Ключи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площадка у дома №1, </w:t>
      </w:r>
      <w:r w:rsidR="00031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состоятся публичные слушания по вопросу </w:t>
      </w:r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утверждения генерального плана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Барышевского</w:t>
      </w:r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03143D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Новосибирского</w:t>
      </w:r>
      <w:r w:rsidR="0003143D" w:rsidRPr="00A02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</w:t>
      </w:r>
    </w:p>
    <w:sectPr w:rsidR="0003143D" w:rsidRPr="00A0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58"/>
    <w:rsid w:val="0003143D"/>
    <w:rsid w:val="00140FB7"/>
    <w:rsid w:val="00312A5C"/>
    <w:rsid w:val="004848B4"/>
    <w:rsid w:val="0057590E"/>
    <w:rsid w:val="00575DE4"/>
    <w:rsid w:val="005A3F58"/>
    <w:rsid w:val="005E5ADA"/>
    <w:rsid w:val="005F5A69"/>
    <w:rsid w:val="006068E3"/>
    <w:rsid w:val="00832DFE"/>
    <w:rsid w:val="008508DD"/>
    <w:rsid w:val="008553EE"/>
    <w:rsid w:val="00A02029"/>
    <w:rsid w:val="00A3546E"/>
    <w:rsid w:val="00CC4374"/>
    <w:rsid w:val="00CC4E2D"/>
    <w:rsid w:val="00DA0DDB"/>
    <w:rsid w:val="00E15C04"/>
    <w:rsid w:val="00F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848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02029"/>
    <w:rPr>
      <w:b/>
      <w:bCs/>
    </w:rPr>
  </w:style>
  <w:style w:type="character" w:styleId="a4">
    <w:name w:val="Hyperlink"/>
    <w:basedOn w:val="a0"/>
    <w:uiPriority w:val="99"/>
    <w:semiHidden/>
    <w:unhideWhenUsed/>
    <w:rsid w:val="00A020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848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02029"/>
    <w:rPr>
      <w:b/>
      <w:bCs/>
    </w:rPr>
  </w:style>
  <w:style w:type="character" w:styleId="a4">
    <w:name w:val="Hyperlink"/>
    <w:basedOn w:val="a0"/>
    <w:uiPriority w:val="99"/>
    <w:semiHidden/>
    <w:unhideWhenUsed/>
    <w:rsid w:val="00A02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Дедерер Ольга Владимировна</dc:creator>
  <cp:lastModifiedBy>Сачкова Анастасия Николаевна</cp:lastModifiedBy>
  <cp:revision>9</cp:revision>
  <dcterms:created xsi:type="dcterms:W3CDTF">2018-02-26T06:34:00Z</dcterms:created>
  <dcterms:modified xsi:type="dcterms:W3CDTF">2018-04-20T07:08:00Z</dcterms:modified>
</cp:coreProperties>
</file>