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2B" w:rsidRPr="00DB782B" w:rsidRDefault="00DB782B" w:rsidP="00DB782B">
      <w:pPr>
        <w:autoSpaceDE w:val="0"/>
        <w:autoSpaceDN w:val="0"/>
        <w:spacing w:after="0" w:line="240" w:lineRule="auto"/>
        <w:rPr>
          <w:rFonts w:ascii="Times New Roman" w:eastAsia="Times New Roman" w:hAnsi="Times New Roman" w:cs="Times New Roman"/>
          <w:b/>
          <w:sz w:val="24"/>
          <w:szCs w:val="24"/>
          <w:lang w:eastAsia="ru-RU"/>
        </w:rPr>
      </w:pPr>
      <w:r w:rsidRPr="00DB782B">
        <w:rPr>
          <w:rFonts w:ascii="Times New Roman" w:eastAsia="Times New Roman" w:hAnsi="Times New Roman" w:cs="Times New Roman"/>
          <w:b/>
          <w:sz w:val="24"/>
          <w:szCs w:val="24"/>
          <w:lang w:eastAsia="ru-RU"/>
        </w:rPr>
        <w:t xml:space="preserve">О результатах </w:t>
      </w:r>
      <w:r>
        <w:rPr>
          <w:rFonts w:ascii="Times New Roman" w:eastAsia="Times New Roman" w:hAnsi="Times New Roman" w:cs="Times New Roman"/>
          <w:b/>
          <w:sz w:val="24"/>
          <w:szCs w:val="24"/>
          <w:lang w:eastAsia="ru-RU"/>
        </w:rPr>
        <w:t>плановой</w:t>
      </w:r>
      <w:r w:rsidRPr="00DB782B">
        <w:rPr>
          <w:rFonts w:ascii="Times New Roman" w:eastAsia="Times New Roman" w:hAnsi="Times New Roman" w:cs="Times New Roman"/>
          <w:b/>
          <w:sz w:val="24"/>
          <w:szCs w:val="24"/>
          <w:lang w:eastAsia="ru-RU"/>
        </w:rPr>
        <w:t xml:space="preserve"> </w:t>
      </w:r>
      <w:r w:rsidR="005579AF">
        <w:rPr>
          <w:rFonts w:ascii="Times New Roman" w:eastAsia="Times New Roman" w:hAnsi="Times New Roman" w:cs="Times New Roman"/>
          <w:b/>
          <w:sz w:val="24"/>
          <w:szCs w:val="24"/>
          <w:lang w:eastAsia="ru-RU"/>
        </w:rPr>
        <w:t xml:space="preserve">документарной </w:t>
      </w:r>
      <w:r w:rsidRPr="00DB782B">
        <w:rPr>
          <w:rFonts w:ascii="Times New Roman" w:eastAsia="Times New Roman" w:hAnsi="Times New Roman" w:cs="Times New Roman"/>
          <w:b/>
          <w:sz w:val="24"/>
          <w:szCs w:val="24"/>
          <w:lang w:eastAsia="ru-RU"/>
        </w:rPr>
        <w:t xml:space="preserve">проверки </w:t>
      </w:r>
    </w:p>
    <w:p w:rsidR="00DB782B" w:rsidRPr="00DB782B" w:rsidRDefault="00DB782B" w:rsidP="00DB782B">
      <w:pPr>
        <w:autoSpaceDE w:val="0"/>
        <w:autoSpaceDN w:val="0"/>
        <w:spacing w:after="0" w:line="240" w:lineRule="auto"/>
        <w:rPr>
          <w:rFonts w:ascii="Times New Roman" w:eastAsia="Times New Roman" w:hAnsi="Times New Roman" w:cs="Times New Roman"/>
          <w:b/>
          <w:sz w:val="24"/>
          <w:szCs w:val="24"/>
          <w:lang w:eastAsia="ru-RU"/>
        </w:rPr>
      </w:pPr>
      <w:r w:rsidRPr="00DB782B">
        <w:rPr>
          <w:rFonts w:ascii="Times New Roman" w:eastAsia="Times New Roman" w:hAnsi="Times New Roman" w:cs="Times New Roman"/>
          <w:b/>
          <w:sz w:val="24"/>
          <w:szCs w:val="24"/>
          <w:lang w:eastAsia="ru-RU"/>
        </w:rPr>
        <w:t xml:space="preserve">администрации </w:t>
      </w:r>
      <w:r w:rsidR="00894036">
        <w:rPr>
          <w:rFonts w:ascii="Times New Roman" w:eastAsia="Times New Roman" w:hAnsi="Times New Roman" w:cs="Times New Roman"/>
          <w:b/>
          <w:sz w:val="24"/>
          <w:szCs w:val="24"/>
          <w:lang w:eastAsia="ru-RU"/>
        </w:rPr>
        <w:t>Татарского</w:t>
      </w:r>
      <w:r w:rsidR="0047468A" w:rsidRPr="0047468A">
        <w:rPr>
          <w:rFonts w:ascii="Times New Roman" w:eastAsia="Times New Roman" w:hAnsi="Times New Roman" w:cs="Times New Roman"/>
          <w:b/>
          <w:sz w:val="24"/>
          <w:szCs w:val="24"/>
          <w:lang w:eastAsia="ru-RU"/>
        </w:rPr>
        <w:t xml:space="preserve"> района Новосибирской области</w:t>
      </w:r>
    </w:p>
    <w:p w:rsidR="00DB782B" w:rsidRPr="00DB782B" w:rsidRDefault="00DB782B" w:rsidP="00DB782B">
      <w:pPr>
        <w:autoSpaceDE w:val="0"/>
        <w:autoSpaceDN w:val="0"/>
        <w:spacing w:after="0" w:line="240" w:lineRule="auto"/>
        <w:rPr>
          <w:rFonts w:ascii="Times New Roman" w:eastAsia="Times New Roman" w:hAnsi="Times New Roman" w:cs="Times New Roman"/>
          <w:sz w:val="24"/>
          <w:szCs w:val="24"/>
          <w:lang w:eastAsia="ru-RU"/>
        </w:rPr>
      </w:pPr>
    </w:p>
    <w:p w:rsidR="00DB782B" w:rsidRPr="00DB782B" w:rsidRDefault="00DB782B" w:rsidP="00DB782B">
      <w:pPr>
        <w:autoSpaceDE w:val="0"/>
        <w:autoSpaceDN w:val="0"/>
        <w:spacing w:after="0" w:line="240" w:lineRule="auto"/>
        <w:rPr>
          <w:rFonts w:ascii="Times New Roman" w:eastAsia="Times New Roman" w:hAnsi="Times New Roman" w:cs="Times New Roman"/>
          <w:sz w:val="24"/>
          <w:szCs w:val="24"/>
          <w:lang w:eastAsia="ru-RU"/>
        </w:rPr>
      </w:pPr>
    </w:p>
    <w:p w:rsidR="00DB782B" w:rsidRDefault="00DB782B" w:rsidP="00DB782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DB782B">
        <w:rPr>
          <w:rFonts w:ascii="Times New Roman" w:eastAsia="Times New Roman" w:hAnsi="Times New Roman" w:cs="Times New Roman"/>
          <w:sz w:val="24"/>
          <w:szCs w:val="24"/>
          <w:lang w:eastAsia="ru-RU"/>
        </w:rPr>
        <w:t xml:space="preserve">Министерством строительства Новосибирской области (далее - министерство) на основании приказа министерства от </w:t>
      </w:r>
      <w:r w:rsidR="00894036">
        <w:rPr>
          <w:rFonts w:ascii="Times New Roman" w:eastAsia="Times New Roman" w:hAnsi="Times New Roman" w:cs="Times New Roman"/>
          <w:sz w:val="24"/>
          <w:szCs w:val="24"/>
          <w:lang w:eastAsia="ru-RU"/>
        </w:rPr>
        <w:t>17.11</w:t>
      </w:r>
      <w:r w:rsidR="004C6B6B">
        <w:rPr>
          <w:rFonts w:ascii="Times New Roman" w:eastAsia="Times New Roman" w:hAnsi="Times New Roman" w:cs="Times New Roman"/>
          <w:sz w:val="24"/>
          <w:szCs w:val="24"/>
          <w:lang w:eastAsia="ru-RU"/>
        </w:rPr>
        <w:t>.2020 № </w:t>
      </w:r>
      <w:r w:rsidR="00894036">
        <w:rPr>
          <w:rFonts w:ascii="Times New Roman" w:eastAsia="Times New Roman" w:hAnsi="Times New Roman" w:cs="Times New Roman"/>
          <w:sz w:val="24"/>
          <w:szCs w:val="24"/>
          <w:lang w:eastAsia="ru-RU"/>
        </w:rPr>
        <w:t>594</w:t>
      </w:r>
      <w:r w:rsidR="00C560AF">
        <w:rPr>
          <w:rFonts w:ascii="Times New Roman" w:eastAsia="Times New Roman" w:hAnsi="Times New Roman" w:cs="Times New Roman"/>
          <w:sz w:val="24"/>
          <w:szCs w:val="24"/>
          <w:lang w:eastAsia="ru-RU"/>
        </w:rPr>
        <w:t>, в соответствии с</w:t>
      </w:r>
      <w:r w:rsidRPr="00DB782B">
        <w:rPr>
          <w:rFonts w:ascii="Times New Roman" w:eastAsia="Times New Roman" w:hAnsi="Times New Roman" w:cs="Times New Roman"/>
          <w:sz w:val="24"/>
          <w:szCs w:val="24"/>
          <w:lang w:eastAsia="ru-RU"/>
        </w:rPr>
        <w:t xml:space="preserve"> </w:t>
      </w:r>
      <w:r w:rsidR="00C560AF" w:rsidRPr="00C560AF">
        <w:rPr>
          <w:rFonts w:ascii="Times New Roman" w:eastAsia="Times New Roman" w:hAnsi="Times New Roman" w:cs="Times New Roman"/>
          <w:sz w:val="24"/>
          <w:szCs w:val="24"/>
          <w:lang w:eastAsia="ru-RU"/>
        </w:rPr>
        <w:t xml:space="preserve">ежегодным планом проведения проверок деятельности органов местного самоуправления Новосибирской области на 2020 год, утвержденным приказом министерства строительства Новосибирской области от 26.09.2019 № </w:t>
      </w:r>
      <w:r w:rsidR="00C560AF">
        <w:rPr>
          <w:rFonts w:ascii="Times New Roman" w:eastAsia="Times New Roman" w:hAnsi="Times New Roman" w:cs="Times New Roman"/>
          <w:sz w:val="24"/>
          <w:szCs w:val="24"/>
          <w:lang w:eastAsia="ru-RU"/>
        </w:rPr>
        <w:t xml:space="preserve">551, </w:t>
      </w:r>
      <w:r w:rsidRPr="00DB782B">
        <w:rPr>
          <w:rFonts w:ascii="Times New Roman" w:eastAsia="Times New Roman" w:hAnsi="Times New Roman" w:cs="Times New Roman"/>
          <w:sz w:val="24"/>
          <w:szCs w:val="24"/>
          <w:lang w:eastAsia="ru-RU"/>
        </w:rPr>
        <w:t>проведена плановая</w:t>
      </w:r>
      <w:r w:rsidR="005579AF">
        <w:rPr>
          <w:rFonts w:ascii="Times New Roman" w:eastAsia="Times New Roman" w:hAnsi="Times New Roman" w:cs="Times New Roman"/>
          <w:sz w:val="24"/>
          <w:szCs w:val="24"/>
          <w:lang w:eastAsia="ru-RU"/>
        </w:rPr>
        <w:t xml:space="preserve"> документарная</w:t>
      </w:r>
      <w:r w:rsidRPr="00DB782B">
        <w:rPr>
          <w:rFonts w:ascii="Times New Roman" w:eastAsia="Times New Roman" w:hAnsi="Times New Roman" w:cs="Times New Roman"/>
          <w:sz w:val="24"/>
          <w:szCs w:val="24"/>
          <w:lang w:eastAsia="ru-RU"/>
        </w:rPr>
        <w:t xml:space="preserve"> проверка соблюдения администрацией </w:t>
      </w:r>
      <w:r w:rsidR="00EA3587">
        <w:rPr>
          <w:rFonts w:ascii="Times New Roman" w:eastAsia="Times New Roman" w:hAnsi="Times New Roman" w:cs="Times New Roman"/>
          <w:sz w:val="24"/>
          <w:szCs w:val="24"/>
          <w:lang w:eastAsia="ru-RU"/>
        </w:rPr>
        <w:t>Татарского</w:t>
      </w:r>
      <w:r w:rsidR="00870B33" w:rsidRPr="00870B33">
        <w:rPr>
          <w:rFonts w:ascii="Times New Roman" w:eastAsia="Times New Roman" w:hAnsi="Times New Roman" w:cs="Times New Roman"/>
          <w:sz w:val="24"/>
          <w:szCs w:val="24"/>
          <w:lang w:eastAsia="ru-RU"/>
        </w:rPr>
        <w:t xml:space="preserve"> района Новосибирской области</w:t>
      </w:r>
      <w:r w:rsidRPr="00DB782B">
        <w:rPr>
          <w:rFonts w:ascii="Times New Roman" w:eastAsia="Times New Roman" w:hAnsi="Times New Roman" w:cs="Times New Roman"/>
          <w:sz w:val="24"/>
          <w:szCs w:val="24"/>
          <w:lang w:eastAsia="ru-RU"/>
        </w:rPr>
        <w:t xml:space="preserve"> требований</w:t>
      </w:r>
      <w:r w:rsidR="005579AF" w:rsidRPr="005579AF">
        <w:rPr>
          <w:rFonts w:ascii="Times New Roman" w:eastAsia="Times New Roman" w:hAnsi="Times New Roman" w:cs="Times New Roman"/>
          <w:spacing w:val="-1"/>
          <w:sz w:val="24"/>
          <w:szCs w:val="24"/>
          <w:lang w:eastAsia="ru-RU"/>
        </w:rPr>
        <w:t xml:space="preserve"> </w:t>
      </w:r>
      <w:r w:rsidR="005579AF" w:rsidRPr="005579AF">
        <w:rPr>
          <w:rFonts w:ascii="Times New Roman" w:eastAsia="Times New Roman" w:hAnsi="Times New Roman" w:cs="Times New Roman"/>
          <w:sz w:val="24"/>
          <w:szCs w:val="24"/>
          <w:lang w:eastAsia="ru-RU"/>
        </w:rPr>
        <w:t>законодательства о градостроительной деятельности</w:t>
      </w:r>
      <w:r w:rsidR="00C560AF">
        <w:rPr>
          <w:rFonts w:ascii="Times New Roman" w:eastAsia="Times New Roman" w:hAnsi="Times New Roman" w:cs="Times New Roman"/>
          <w:sz w:val="24"/>
          <w:szCs w:val="24"/>
          <w:lang w:eastAsia="ru-RU"/>
        </w:rPr>
        <w:t>.</w:t>
      </w:r>
      <w:proofErr w:type="gramEnd"/>
    </w:p>
    <w:p w:rsidR="004C6B6B" w:rsidRDefault="004C6B6B" w:rsidP="00DB782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В результате проведенной проверки выявлены следующие нарушения требований законодательства о градостроительной деятельности.</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1. Отсутствует нормативный правовой акт, определяющий состав, порядок подготовки схемы территориального планирования (далее – СТП) Татарского района, порядок подготовки изменений и внесения их в такой документ, предусмотренный частью 2 статьи 18 Градостроительного кодекса Российской Федерации (далее - ГрК РФ).</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 xml:space="preserve">2. Отсутствует информация о направлении копии СТП Татарского района Новосибирской области на бумажном или электронном носителе в двухнедельный срок после ее утверждения в орган, осуществляющий </w:t>
      </w:r>
      <w:proofErr w:type="gramStart"/>
      <w:r w:rsidRPr="00EA3587">
        <w:rPr>
          <w:rFonts w:ascii="Times New Roman" w:eastAsia="Times New Roman" w:hAnsi="Times New Roman" w:cs="Times New Roman"/>
          <w:sz w:val="24"/>
          <w:szCs w:val="24"/>
          <w:lang w:eastAsia="ru-RU"/>
        </w:rPr>
        <w:t>контроль за</w:t>
      </w:r>
      <w:proofErr w:type="gramEnd"/>
      <w:r w:rsidRPr="00EA3587">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в соответствии с пунктом 2 части 4 статьи 8.1. ГрК РФ.</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3. Нарушен срок размещения СТП Татарского района Новосибирской области в Федеральной государственной информационной системе территориального планирования (далее – ФГИС ТП), установленный частью 9 статьи 9 ГрК РФ.</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4. </w:t>
      </w:r>
      <w:proofErr w:type="gramStart"/>
      <w:r w:rsidRPr="00EA3587">
        <w:rPr>
          <w:rFonts w:ascii="Times New Roman" w:eastAsia="Times New Roman" w:hAnsi="Times New Roman" w:cs="Times New Roman"/>
          <w:sz w:val="24"/>
          <w:szCs w:val="24"/>
          <w:lang w:eastAsia="ru-RU"/>
        </w:rPr>
        <w:t>СТП Татарского района Новосибирской области, утвержденная решением Совета депутатов Татарского района Новосибирской области от 20.12.2012 № 59, не соответствует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09.01.2018 № 10.</w:t>
      </w:r>
      <w:proofErr w:type="gramEnd"/>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5. Отсутствует нормативный правовой акт о порядке подготовки генеральных планов сельских поселений Татарского района Новосибирской области, отражающий состав, порядок подготовки генеральных планов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предусмотренный частью 2 статьи 18 ГрК РФ.</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6. Нарушен срок размещения утвержденных генеральных планов сельских поселений Татарского района Новосибирской области в ФГИС ТП, установленный частью 9 статьи 9 ГрК РФ.</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7. </w:t>
      </w:r>
      <w:proofErr w:type="gramStart"/>
      <w:r w:rsidRPr="00EA3587">
        <w:rPr>
          <w:rFonts w:ascii="Times New Roman" w:eastAsia="Times New Roman" w:hAnsi="Times New Roman" w:cs="Times New Roman"/>
          <w:sz w:val="24"/>
          <w:szCs w:val="24"/>
          <w:lang w:eastAsia="ru-RU"/>
        </w:rPr>
        <w:t>Генеральные планы сельских поселений Татарского района Новосибирской области не соответствуют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09.01.2018 № 10.</w:t>
      </w:r>
      <w:proofErr w:type="gramEnd"/>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8. </w:t>
      </w:r>
      <w:proofErr w:type="gramStart"/>
      <w:r w:rsidRPr="00EA3587">
        <w:rPr>
          <w:rFonts w:ascii="Times New Roman" w:eastAsia="Times New Roman" w:hAnsi="Times New Roman" w:cs="Times New Roman"/>
          <w:sz w:val="24"/>
          <w:szCs w:val="24"/>
          <w:lang w:eastAsia="ru-RU"/>
        </w:rPr>
        <w:t>В генеральных планах сельских поселений Татарского района Новосибирской области отсутствуют, предусмотренные частью 5.1. статьи 23 ГрК РФ, обязательные приложения, содержащие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w:t>
      </w:r>
      <w:proofErr w:type="gramEnd"/>
      <w:r w:rsidRPr="00EA3587">
        <w:rPr>
          <w:rFonts w:ascii="Times New Roman" w:eastAsia="Times New Roman" w:hAnsi="Times New Roman" w:cs="Times New Roman"/>
          <w:sz w:val="24"/>
          <w:szCs w:val="24"/>
          <w:lang w:eastAsia="ru-RU"/>
        </w:rPr>
        <w:t xml:space="preserve"> Единого государственного реестра недвижимости.</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 xml:space="preserve">9. Муниципальная программа комплексного развития систем социальной инфраструктуры Новопокровского сельсовета Татарского района Новосибирской, </w:t>
      </w:r>
      <w:r w:rsidRPr="00EA3587">
        <w:rPr>
          <w:rFonts w:ascii="Times New Roman" w:eastAsia="Times New Roman" w:hAnsi="Times New Roman" w:cs="Times New Roman"/>
          <w:sz w:val="24"/>
          <w:szCs w:val="24"/>
          <w:lang w:eastAsia="ru-RU"/>
        </w:rPr>
        <w:lastRenderedPageBreak/>
        <w:t>утвержденная решением Совета депутатов Новопокровского сельсовета Татарского района Новосибирской области от 12.05.2017 № 55, не размещена в ФГИС ТП.</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 xml:space="preserve">10. Отсутствует информация о направлении копий документов территориального планирования сельских поселений Татарского района Новосибирской области на бумажном или электронном носителе в двухнедельный срок после их утверждения в орган, осуществляющий </w:t>
      </w:r>
      <w:proofErr w:type="gramStart"/>
      <w:r w:rsidRPr="00EA3587">
        <w:rPr>
          <w:rFonts w:ascii="Times New Roman" w:eastAsia="Times New Roman" w:hAnsi="Times New Roman" w:cs="Times New Roman"/>
          <w:sz w:val="24"/>
          <w:szCs w:val="24"/>
          <w:lang w:eastAsia="ru-RU"/>
        </w:rPr>
        <w:t>контроль за</w:t>
      </w:r>
      <w:proofErr w:type="gramEnd"/>
      <w:r w:rsidRPr="00EA3587">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в соответствии с пунктом 2 части 4 статьи 8.1. ГрК РФ.</w:t>
      </w:r>
    </w:p>
    <w:p w:rsidR="00EA3587" w:rsidRPr="00EA3587" w:rsidRDefault="00EA3587" w:rsidP="00EA3587">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11. </w:t>
      </w:r>
      <w:proofErr w:type="gramStart"/>
      <w:r w:rsidRPr="00EA3587">
        <w:rPr>
          <w:rFonts w:ascii="Times New Roman" w:eastAsia="Times New Roman" w:hAnsi="Times New Roman" w:cs="Times New Roman"/>
          <w:sz w:val="24"/>
          <w:szCs w:val="24"/>
          <w:lang w:eastAsia="ru-RU"/>
        </w:rPr>
        <w:t>В правилах землепользования и застройки (далее - ПЗЗ) сельских поселений Татарского района Новосибирской области отсутствуют, предусмотренные частью 6.1. статьи 30 ГрК РФ, обязательные приложения к ПЗЗ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roofErr w:type="gramEnd"/>
    </w:p>
    <w:p w:rsidR="00EA3587" w:rsidRPr="00EA3587" w:rsidRDefault="00EA3587" w:rsidP="00EA3587">
      <w:pPr>
        <w:autoSpaceDE w:val="0"/>
        <w:autoSpaceDN w:val="0"/>
        <w:spacing w:after="0" w:line="240" w:lineRule="auto"/>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sz w:val="24"/>
          <w:szCs w:val="24"/>
          <w:lang w:eastAsia="ru-RU"/>
        </w:rPr>
        <w:tab/>
        <w:t xml:space="preserve">12. Нарушен срок размещения ПЗЗ сельских поселений Татарского района Новосибирской области в ФГИС ТП, в </w:t>
      </w:r>
      <w:proofErr w:type="gramStart"/>
      <w:r w:rsidRPr="00EA3587">
        <w:rPr>
          <w:rFonts w:ascii="Times New Roman" w:eastAsia="Times New Roman" w:hAnsi="Times New Roman" w:cs="Times New Roman"/>
          <w:sz w:val="24"/>
          <w:szCs w:val="24"/>
          <w:lang w:eastAsia="ru-RU"/>
        </w:rPr>
        <w:t>соответствии</w:t>
      </w:r>
      <w:proofErr w:type="gramEnd"/>
      <w:r w:rsidRPr="00EA3587">
        <w:rPr>
          <w:rFonts w:ascii="Times New Roman" w:eastAsia="Times New Roman" w:hAnsi="Times New Roman" w:cs="Times New Roman"/>
          <w:sz w:val="24"/>
          <w:szCs w:val="24"/>
          <w:lang w:eastAsia="ru-RU"/>
        </w:rPr>
        <w:t xml:space="preserve"> с требованиями части 3.1 статьи 32 ГрК РФ.</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 xml:space="preserve">13. Отсутствует информация о направлении копий ПЗЗ сельских поселений Татарского района Новосибирской области на бумажном или электронном носителе в двухнедельный срок после их утверждения в орган, осуществляющий </w:t>
      </w:r>
      <w:proofErr w:type="gramStart"/>
      <w:r w:rsidRPr="00EA3587">
        <w:rPr>
          <w:rFonts w:ascii="Times New Roman" w:eastAsia="Times New Roman" w:hAnsi="Times New Roman" w:cs="Times New Roman"/>
          <w:bCs/>
          <w:sz w:val="24"/>
          <w:szCs w:val="24"/>
          <w:lang w:eastAsia="ru-RU"/>
        </w:rPr>
        <w:t>контроль за</w:t>
      </w:r>
      <w:proofErr w:type="gramEnd"/>
      <w:r w:rsidRPr="00EA3587">
        <w:rPr>
          <w:rFonts w:ascii="Times New Roman" w:eastAsia="Times New Roman" w:hAnsi="Times New Roman" w:cs="Times New Roman"/>
          <w:bCs/>
          <w:sz w:val="24"/>
          <w:szCs w:val="24"/>
          <w:lang w:eastAsia="ru-RU"/>
        </w:rPr>
        <w:t xml:space="preserve"> соблюдением законодательства о градостроительной деятельности, в соответствии с пунктом 2 части 4 статьи 8.1. ГрК РФ.</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 xml:space="preserve">14. Отсутствует нормативный правовой акт о порядке подготовки документации по планировке территории </w:t>
      </w:r>
      <w:proofErr w:type="gramStart"/>
      <w:r w:rsidRPr="00EA3587">
        <w:rPr>
          <w:rFonts w:ascii="Times New Roman" w:eastAsia="Times New Roman" w:hAnsi="Times New Roman" w:cs="Times New Roman"/>
          <w:bCs/>
          <w:sz w:val="24"/>
          <w:szCs w:val="24"/>
          <w:lang w:eastAsia="ru-RU"/>
        </w:rPr>
        <w:t>Татарского</w:t>
      </w:r>
      <w:proofErr w:type="gramEnd"/>
      <w:r w:rsidRPr="00EA3587">
        <w:rPr>
          <w:rFonts w:ascii="Times New Roman" w:eastAsia="Times New Roman" w:hAnsi="Times New Roman" w:cs="Times New Roman"/>
          <w:bCs/>
          <w:sz w:val="24"/>
          <w:szCs w:val="24"/>
          <w:lang w:eastAsia="ru-RU"/>
        </w:rPr>
        <w:t xml:space="preserve"> района Новосибирской области, утверждении, внесении изменений и отмены такой документации или ее отдельных частей, предусмотренный частью 20 статьи 45 ГрК РФ.</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15. </w:t>
      </w:r>
      <w:proofErr w:type="gramStart"/>
      <w:r w:rsidRPr="00EA3587">
        <w:rPr>
          <w:rFonts w:ascii="Times New Roman" w:eastAsia="Times New Roman" w:hAnsi="Times New Roman" w:cs="Times New Roman"/>
          <w:bCs/>
          <w:sz w:val="24"/>
          <w:szCs w:val="24"/>
          <w:lang w:eastAsia="ru-RU"/>
        </w:rPr>
        <w:t>Порядок подготовки, утверждения местных нормативов градостроительного проектирования (далее – МНГП) Татарского района Новосибирской области и внесения в них изменений, утвержденный постановлением администрации Татарского района Новосибирской области от 16.09.2016 № 465, не соответствует части 5 статьи 29.4 и пункту 26 статьи 1 ГрК РФ.</w:t>
      </w:r>
      <w:proofErr w:type="gramEnd"/>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16. </w:t>
      </w:r>
      <w:proofErr w:type="gramStart"/>
      <w:r w:rsidRPr="00EA3587">
        <w:rPr>
          <w:rFonts w:ascii="Times New Roman" w:eastAsia="Times New Roman" w:hAnsi="Times New Roman" w:cs="Times New Roman"/>
          <w:bCs/>
          <w:sz w:val="24"/>
          <w:szCs w:val="24"/>
          <w:lang w:eastAsia="ru-RU"/>
        </w:rPr>
        <w:t>МНГП сельских поселений Татарского района Новосибирской области размещены в ФГИС ТП с нарушением срока, указанного в части 7 статьи 29.4 ГрК РФ.</w:t>
      </w:r>
      <w:proofErr w:type="gramEnd"/>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17. </w:t>
      </w:r>
      <w:proofErr w:type="gramStart"/>
      <w:r w:rsidRPr="00EA3587">
        <w:rPr>
          <w:rFonts w:ascii="Times New Roman" w:eastAsia="Times New Roman" w:hAnsi="Times New Roman" w:cs="Times New Roman"/>
          <w:bCs/>
          <w:sz w:val="24"/>
          <w:szCs w:val="24"/>
          <w:lang w:eastAsia="ru-RU"/>
        </w:rPr>
        <w:t>Пункт 3.2.4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утвержденного п</w:t>
      </w:r>
      <w:r w:rsidRPr="00EA3587">
        <w:rPr>
          <w:rFonts w:ascii="Times New Roman" w:eastAsia="Times New Roman" w:hAnsi="Times New Roman" w:cs="Times New Roman"/>
          <w:sz w:val="24"/>
          <w:szCs w:val="24"/>
          <w:lang w:eastAsia="ru-RU"/>
        </w:rPr>
        <w:t>остановлением администрации Татарского района Новосибирской области от 20.02.2017 № 78,</w:t>
      </w:r>
      <w:r w:rsidRPr="00EA3587">
        <w:rPr>
          <w:rFonts w:ascii="Times New Roman" w:eastAsia="Times New Roman" w:hAnsi="Times New Roman" w:cs="Times New Roman"/>
          <w:bCs/>
          <w:sz w:val="24"/>
          <w:szCs w:val="24"/>
          <w:lang w:eastAsia="ru-RU"/>
        </w:rPr>
        <w:t xml:space="preserve"> не соответствует части 4 статьи 39 ГрК РФ, пункты 3.2, 3.3 указанного регламента противоречат части 2 статьи 39 ГрК РФ, а пункт 3.4.3 не соответствует части 9 данной статьи</w:t>
      </w:r>
      <w:proofErr w:type="gramEnd"/>
      <w:r w:rsidRPr="00EA3587">
        <w:rPr>
          <w:rFonts w:ascii="Times New Roman" w:eastAsia="Times New Roman" w:hAnsi="Times New Roman" w:cs="Times New Roman"/>
          <w:bCs/>
          <w:sz w:val="24"/>
          <w:szCs w:val="24"/>
          <w:lang w:eastAsia="ru-RU"/>
        </w:rPr>
        <w:t>.</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18. Административные процедуры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административного регламента, утвержденного постановлением администрации Татарского района Новосибирской области от 20.02.2017 № 77, не соответствуют частям 1.1, 4 статьи 40 ГрК РФ.</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Пункт 3.2.4 данного административного регламента противоречит части 4 статьи 39 и части 4 статьи 40 ГрК РФ, а пункт 3.4.3 противоречит части 6 данной статьи.</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19. </w:t>
      </w:r>
      <w:proofErr w:type="gramStart"/>
      <w:r w:rsidRPr="00EA3587">
        <w:rPr>
          <w:rFonts w:ascii="Times New Roman" w:eastAsia="Times New Roman" w:hAnsi="Times New Roman" w:cs="Times New Roman"/>
          <w:sz w:val="24"/>
          <w:szCs w:val="24"/>
          <w:lang w:eastAsia="ru-RU"/>
        </w:rPr>
        <w:t>Пункт 1.2 административного регламента предоставления муниципальной услуги по подготовке, регистрации и выдаче градостроительного плана земельного участка, расположенного на территории Татарского района Новосибирской области, утвержденного постановлением администрации Татарского района Новосибирской области от 20.02.2017 № 80, не соответствует части 5 статьи 57.3 ГрК РФ, пункт 2.4 указанного регламента не соответствует части 6, а пункт 2.9 не соответствует частям 4 и 5 данной статьи.</w:t>
      </w:r>
      <w:proofErr w:type="gramEnd"/>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sz w:val="24"/>
          <w:szCs w:val="24"/>
          <w:lang w:eastAsia="ru-RU"/>
        </w:rPr>
      </w:pPr>
      <w:proofErr w:type="gramStart"/>
      <w:r w:rsidRPr="00EA3587">
        <w:rPr>
          <w:rFonts w:ascii="Times New Roman" w:eastAsia="Times New Roman" w:hAnsi="Times New Roman" w:cs="Times New Roman"/>
          <w:sz w:val="24"/>
          <w:szCs w:val="24"/>
          <w:lang w:eastAsia="ru-RU"/>
        </w:rPr>
        <w:t xml:space="preserve">Данный административный регламент, с учетом изменений внесенных постановлением администрации Татарского района Новосибирской области от 10.12.2019 № 548 «О внесении изменений в постановление администрации Татарского района от 20.02.2017 № 80 «Об </w:t>
      </w:r>
      <w:r w:rsidRPr="00EA3587">
        <w:rPr>
          <w:rFonts w:ascii="Times New Roman" w:eastAsia="Times New Roman" w:hAnsi="Times New Roman" w:cs="Times New Roman"/>
          <w:sz w:val="24"/>
          <w:szCs w:val="24"/>
          <w:lang w:eastAsia="ru-RU"/>
        </w:rPr>
        <w:lastRenderedPageBreak/>
        <w:t>утверждении административного регламента предоставления муниципальной услуги по подготовке, регистрации и выдаче градостроительного плана земельного участка», не размещен на официальном сайте Татарского района Новосибирской области в информационно-телекоммуникационной сети «Интернет».</w:t>
      </w:r>
      <w:proofErr w:type="gramEnd"/>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sz w:val="24"/>
          <w:szCs w:val="24"/>
          <w:lang w:eastAsia="ru-RU"/>
        </w:rPr>
        <w:t>20. </w:t>
      </w:r>
      <w:proofErr w:type="gramStart"/>
      <w:r w:rsidRPr="00EA3587">
        <w:rPr>
          <w:rFonts w:ascii="Times New Roman" w:eastAsia="Times New Roman" w:hAnsi="Times New Roman" w:cs="Times New Roman"/>
          <w:bCs/>
          <w:sz w:val="24"/>
          <w:szCs w:val="24"/>
          <w:lang w:eastAsia="ru-RU"/>
        </w:rPr>
        <w:t>Градостроительный план земельного участка (далее – ГПЗУ)</w:t>
      </w:r>
      <w:r w:rsidRPr="00EA3587">
        <w:rPr>
          <w:rFonts w:ascii="Times New Roman" w:eastAsia="Times New Roman" w:hAnsi="Times New Roman" w:cs="Times New Roman"/>
          <w:sz w:val="24"/>
          <w:szCs w:val="24"/>
          <w:lang w:eastAsia="ru-RU"/>
        </w:rPr>
        <w:t xml:space="preserve"> </w:t>
      </w:r>
      <w:r w:rsidRPr="00EA3587">
        <w:rPr>
          <w:rFonts w:ascii="Times New Roman" w:eastAsia="Times New Roman" w:hAnsi="Times New Roman" w:cs="Times New Roman"/>
          <w:bCs/>
          <w:sz w:val="24"/>
          <w:szCs w:val="24"/>
          <w:lang w:eastAsia="ru-RU"/>
        </w:rPr>
        <w:t>от 26.03.2018 № 54523000-005, выданный на основании заявления Бугаева А.А. от 21.03.2018, не соответствует</w:t>
      </w:r>
      <w:r w:rsidRPr="00EA3587">
        <w:rPr>
          <w:rFonts w:ascii="Times New Roman" w:eastAsia="Times New Roman" w:hAnsi="Times New Roman" w:cs="Times New Roman"/>
          <w:sz w:val="24"/>
          <w:szCs w:val="24"/>
          <w:lang w:eastAsia="ru-RU"/>
        </w:rPr>
        <w:t xml:space="preserve"> </w:t>
      </w:r>
      <w:r w:rsidRPr="00EA3587">
        <w:rPr>
          <w:rFonts w:ascii="Times New Roman" w:eastAsia="Times New Roman" w:hAnsi="Times New Roman" w:cs="Times New Roman"/>
          <w:bCs/>
          <w:sz w:val="24"/>
          <w:szCs w:val="24"/>
          <w:lang w:eastAsia="ru-RU"/>
        </w:rPr>
        <w:t>пункту 75 раздела VII, а чертеж указанного ГПЗУ не соответствует разделу III Порядка заполнения формы градостроительного плана земельного участка, утвержденного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w:t>
      </w:r>
      <w:proofErr w:type="gramEnd"/>
      <w:r w:rsidRPr="00EA3587">
        <w:rPr>
          <w:rFonts w:ascii="Times New Roman" w:eastAsia="Times New Roman" w:hAnsi="Times New Roman" w:cs="Times New Roman"/>
          <w:bCs/>
          <w:sz w:val="24"/>
          <w:szCs w:val="24"/>
          <w:lang w:eastAsia="ru-RU"/>
        </w:rPr>
        <w:t xml:space="preserve"> порядка ее заполнения», действующего на дату выдачи ГПЗУ.</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proofErr w:type="gramStart"/>
      <w:r w:rsidRPr="00EA3587">
        <w:rPr>
          <w:rFonts w:ascii="Times New Roman" w:eastAsia="Times New Roman" w:hAnsi="Times New Roman" w:cs="Times New Roman"/>
          <w:bCs/>
          <w:sz w:val="24"/>
          <w:szCs w:val="24"/>
          <w:lang w:eastAsia="ru-RU"/>
        </w:rPr>
        <w:t>Кроме того, раздел 2.3 выданного ГПЗУ не соответствует предельным параметрам разрешенного строительства, реконструкции объектов капитального строительства установленным статьей 27 градостроительного регламента ПЗЗ Киевского сельсовета Татарского района Новосибирской области, утвержденных решением Совета депутатов Киевского сельсовета Татарского района Новосибирской области от 18.05.2017 № 29.</w:t>
      </w:r>
      <w:proofErr w:type="gramEnd"/>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21. </w:t>
      </w:r>
      <w:proofErr w:type="gramStart"/>
      <w:r w:rsidRPr="00EA3587">
        <w:rPr>
          <w:rFonts w:ascii="Times New Roman" w:eastAsia="Times New Roman" w:hAnsi="Times New Roman" w:cs="Times New Roman"/>
          <w:bCs/>
          <w:sz w:val="24"/>
          <w:szCs w:val="24"/>
          <w:lang w:eastAsia="ru-RU"/>
        </w:rPr>
        <w:t>Пункты 2.4, 3.2.3 административного регламента предоставления муниципальной услуги по выдаче разрешения на строительство (реконструкцию) объекта капитального строительства, утвержденного постановлением администрации Татарского района Новосибирской области от 20.02.2017 № 81, не соответствуют части 11 статьи 51 ГрК РФ, пункт 2.9 указанного регламента не соответствует части 13, а пункты 2.6.1, 2.6.2 - частям 7, 7.1 указанной статьи.</w:t>
      </w:r>
      <w:proofErr w:type="gramEnd"/>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Административные процедуры данного административного регламента не соответствуют пункту 1.1 части 17 статьи 51 ГрК РФ.</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bCs/>
          <w:sz w:val="24"/>
          <w:szCs w:val="24"/>
          <w:lang w:eastAsia="ru-RU"/>
        </w:rPr>
        <w:t>22. </w:t>
      </w:r>
      <w:r w:rsidRPr="00EA3587">
        <w:rPr>
          <w:rFonts w:ascii="Times New Roman" w:eastAsia="Times New Roman" w:hAnsi="Times New Roman" w:cs="Times New Roman"/>
          <w:sz w:val="24"/>
          <w:szCs w:val="24"/>
          <w:lang w:eastAsia="ru-RU"/>
        </w:rPr>
        <w:t>Разрешение на строительство здания склада от 30.10.2019 № 54-RU 54523000-03-2019, выдано на основании заявления Радченко А.В. от 13.09.2019 в нарушение пунктов 2, 3 части 7 статьи 51 ГрК РФ (в редакции, действующей на момент выдачи разрешения на строительство), а именно в отсутствие перечня документов, необходимых для получения разрешения на строительство.</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Кроме того, указанное разрешение на строительство выдано в нарушение срока, установленного частью 11 статьи 51 ГрК РФ (в редакции, действующей на момент выдачи разрешения на строительство).</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sz w:val="24"/>
          <w:szCs w:val="24"/>
          <w:lang w:eastAsia="ru-RU"/>
        </w:rPr>
        <w:t>23. Пункт 2.9 административного регламента предоставления муниципальной услуги по выдаче разрешения на ввод объекта в эксплуатацию, утвержденного постановлением администрации Татарского района Новосибирской области от 20.02.2017 № 76, не соответствует части 6 статьи 55 ГрК РФ, а пункты 2.6.1 и 2.6.2 частям 3, 3.2, 3.3 данной статьи.</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Административные процедуры данного административного регламента не соответствуют части 15 статьи 55 ГрК РФ.</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proofErr w:type="gramStart"/>
      <w:r w:rsidRPr="00EA3587">
        <w:rPr>
          <w:rFonts w:ascii="Times New Roman" w:eastAsia="Times New Roman" w:hAnsi="Times New Roman" w:cs="Times New Roman"/>
          <w:bCs/>
          <w:sz w:val="24"/>
          <w:szCs w:val="24"/>
          <w:lang w:eastAsia="ru-RU"/>
        </w:rPr>
        <w:t>Административный регламент, с учетом изменений внесенных постановлением администрации Татарского района Новосибирской области от 08.06.2020 № 256 «О внесении изменений в постановление администрации Татарского района от 20.02.2017 № 76», не размещен на официальном сайте Татарского района Новосибирской области в информационно-телекоммуникационной сети «Интернет».</w:t>
      </w:r>
      <w:proofErr w:type="gramEnd"/>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 xml:space="preserve">24. Разрешение на строительство от 09.11.2018 № 54-RU 54523000-16-2018, выдано на основании заявления </w:t>
      </w:r>
      <w:proofErr w:type="spellStart"/>
      <w:r w:rsidRPr="00EA3587">
        <w:rPr>
          <w:rFonts w:ascii="Times New Roman" w:eastAsia="Times New Roman" w:hAnsi="Times New Roman" w:cs="Times New Roman"/>
          <w:bCs/>
          <w:sz w:val="24"/>
          <w:szCs w:val="24"/>
          <w:lang w:eastAsia="ru-RU"/>
        </w:rPr>
        <w:t>Бурыкина</w:t>
      </w:r>
      <w:proofErr w:type="spellEnd"/>
      <w:r w:rsidRPr="00EA3587">
        <w:rPr>
          <w:rFonts w:ascii="Times New Roman" w:eastAsia="Times New Roman" w:hAnsi="Times New Roman" w:cs="Times New Roman"/>
          <w:bCs/>
          <w:sz w:val="24"/>
          <w:szCs w:val="24"/>
          <w:lang w:eastAsia="ru-RU"/>
        </w:rPr>
        <w:t xml:space="preserve"> Н.Е. в нарушение пункта 5 статьи 2 Закона Новосибирской области от 14.12.2015 № 20-ОЗ  «Об установлении случаев, при которых не требуется получение разрешения на строительство на территории Новосибирской области» (в редакции, действующей на момент выдачи разрешения на строительство).</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 xml:space="preserve">Разрешение на ввод объекта в эксплуатацию от 26.12.2018 № 54-RU-54523000-5-2018, подготовленное на основании заявления </w:t>
      </w:r>
      <w:proofErr w:type="spellStart"/>
      <w:r w:rsidRPr="00EA3587">
        <w:rPr>
          <w:rFonts w:ascii="Times New Roman" w:eastAsia="Times New Roman" w:hAnsi="Times New Roman" w:cs="Times New Roman"/>
          <w:bCs/>
          <w:sz w:val="24"/>
          <w:szCs w:val="24"/>
          <w:lang w:eastAsia="ru-RU"/>
        </w:rPr>
        <w:t>Бурыкина</w:t>
      </w:r>
      <w:proofErr w:type="spellEnd"/>
      <w:r w:rsidRPr="00EA3587">
        <w:rPr>
          <w:rFonts w:ascii="Times New Roman" w:eastAsia="Times New Roman" w:hAnsi="Times New Roman" w:cs="Times New Roman"/>
          <w:bCs/>
          <w:sz w:val="24"/>
          <w:szCs w:val="24"/>
          <w:lang w:eastAsia="ru-RU"/>
        </w:rPr>
        <w:t xml:space="preserve"> Н.Е. от 18.12.2018, также не подлежало выдаче в связи с вышеуказанными нормами.  </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bCs/>
          <w:sz w:val="24"/>
          <w:szCs w:val="24"/>
          <w:lang w:eastAsia="ru-RU"/>
        </w:rPr>
        <w:t>25. </w:t>
      </w:r>
      <w:proofErr w:type="gramStart"/>
      <w:r w:rsidRPr="00EA3587">
        <w:rPr>
          <w:rFonts w:ascii="Times New Roman" w:eastAsia="Times New Roman" w:hAnsi="Times New Roman" w:cs="Times New Roman"/>
          <w:bCs/>
          <w:sz w:val="24"/>
          <w:szCs w:val="24"/>
          <w:lang w:eastAsia="ru-RU"/>
        </w:rPr>
        <w:t xml:space="preserve">Пункт 2.8 административного регламента предоставления муниципальной услуги по выдаче уведомлений о соответствии (несоответствии) указанных в уведомлении о планируемом </w:t>
      </w:r>
      <w:r w:rsidRPr="00EA3587">
        <w:rPr>
          <w:rFonts w:ascii="Times New Roman" w:eastAsia="Times New Roman" w:hAnsi="Times New Roman" w:cs="Times New Roman"/>
          <w:bCs/>
          <w:sz w:val="24"/>
          <w:szCs w:val="24"/>
          <w:lang w:eastAsia="ru-RU"/>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утвержденного постановлением администрации Татарского района Новосибирской области от 23.05.2019</w:t>
      </w:r>
      <w:proofErr w:type="gramEnd"/>
      <w:r w:rsidRPr="00EA3587">
        <w:rPr>
          <w:rFonts w:ascii="Times New Roman" w:eastAsia="Times New Roman" w:hAnsi="Times New Roman" w:cs="Times New Roman"/>
          <w:bCs/>
          <w:sz w:val="24"/>
          <w:szCs w:val="24"/>
          <w:lang w:eastAsia="ru-RU"/>
        </w:rPr>
        <w:t xml:space="preserve"> № 172, не соответствует части 6 статьи 51.1 ГрК РФ, а пункт 2.9 части 10 данной статьи.</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Административные процедуры данного административного регламента не соответствуют части 6 статьи 51 ГрК РФ.</w:t>
      </w:r>
    </w:p>
    <w:p w:rsidR="00EA3587" w:rsidRPr="00EA3587" w:rsidRDefault="00EA3587" w:rsidP="00EA3587">
      <w:pPr>
        <w:autoSpaceDE w:val="0"/>
        <w:autoSpaceDN w:val="0"/>
        <w:spacing w:after="0" w:line="240" w:lineRule="auto"/>
        <w:ind w:firstLine="708"/>
        <w:jc w:val="both"/>
        <w:rPr>
          <w:rFonts w:ascii="Times New Roman" w:eastAsia="Times New Roman" w:hAnsi="Times New Roman" w:cs="Times New Roman"/>
          <w:bCs/>
          <w:sz w:val="24"/>
          <w:szCs w:val="24"/>
          <w:lang w:eastAsia="ru-RU"/>
        </w:rPr>
      </w:pPr>
      <w:r w:rsidRPr="00EA3587">
        <w:rPr>
          <w:rFonts w:ascii="Times New Roman" w:eastAsia="Times New Roman" w:hAnsi="Times New Roman" w:cs="Times New Roman"/>
          <w:bCs/>
          <w:sz w:val="24"/>
          <w:szCs w:val="24"/>
          <w:lang w:eastAsia="ru-RU"/>
        </w:rPr>
        <w:t>26. </w:t>
      </w:r>
      <w:proofErr w:type="gramStart"/>
      <w:r w:rsidRPr="00EA3587">
        <w:rPr>
          <w:rFonts w:ascii="Times New Roman" w:eastAsia="Times New Roman" w:hAnsi="Times New Roman" w:cs="Times New Roman"/>
          <w:bCs/>
          <w:sz w:val="24"/>
          <w:szCs w:val="24"/>
          <w:lang w:eastAsia="ru-RU"/>
        </w:rPr>
        <w:t>Пункты 2.6.1, 2.6.2 административного регламента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утвержденного постановлением администрации Татарского района Новосибирской области от 23.05.2019 № 173, не соответствуют части 16 статьи 55 ГрК РФ, пункт 2.8  данного административного регламента не соответствует части 17, пункт 2.9 – части 20</w:t>
      </w:r>
      <w:proofErr w:type="gramEnd"/>
      <w:r w:rsidRPr="00EA3587">
        <w:rPr>
          <w:rFonts w:ascii="Times New Roman" w:eastAsia="Times New Roman" w:hAnsi="Times New Roman" w:cs="Times New Roman"/>
          <w:bCs/>
          <w:sz w:val="24"/>
          <w:szCs w:val="24"/>
          <w:lang w:eastAsia="ru-RU"/>
        </w:rPr>
        <w:t>, а пункт 3.2.3  - части 19 указанной статьи.</w:t>
      </w:r>
    </w:p>
    <w:p w:rsidR="004C6B6B" w:rsidRPr="00DB782B" w:rsidRDefault="00EA3587" w:rsidP="00EA3587">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A3587">
        <w:rPr>
          <w:rFonts w:ascii="Times New Roman" w:eastAsia="Times New Roman" w:hAnsi="Times New Roman" w:cs="Times New Roman"/>
          <w:bCs/>
          <w:sz w:val="24"/>
          <w:szCs w:val="24"/>
          <w:lang w:eastAsia="ru-RU"/>
        </w:rPr>
        <w:t>Административные процедуры данного административного регламента не соответствуют части 17 статьи 55 ГрК РФ</w:t>
      </w:r>
    </w:p>
    <w:p w:rsidR="00870B33" w:rsidRPr="00870B33" w:rsidRDefault="00DB782B" w:rsidP="00870B3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FC0">
        <w:rPr>
          <w:rFonts w:ascii="Times New Roman" w:eastAsia="Times New Roman" w:hAnsi="Times New Roman" w:cs="Times New Roman"/>
          <w:sz w:val="24"/>
          <w:szCs w:val="24"/>
          <w:lang w:eastAsia="ru-RU"/>
        </w:rPr>
        <w:t>По результатам</w:t>
      </w:r>
      <w:r w:rsidR="00C560AF" w:rsidRPr="002F3FC0">
        <w:rPr>
          <w:rFonts w:ascii="Times New Roman" w:eastAsia="Times New Roman" w:hAnsi="Times New Roman" w:cs="Times New Roman"/>
          <w:sz w:val="24"/>
          <w:szCs w:val="24"/>
          <w:lang w:eastAsia="ru-RU"/>
        </w:rPr>
        <w:t xml:space="preserve"> проведенной </w:t>
      </w:r>
      <w:r w:rsidR="00E54B40" w:rsidRPr="002F3FC0">
        <w:rPr>
          <w:rFonts w:ascii="Times New Roman" w:eastAsia="Times New Roman" w:hAnsi="Times New Roman" w:cs="Times New Roman"/>
          <w:sz w:val="24"/>
          <w:szCs w:val="24"/>
          <w:lang w:eastAsia="ru-RU"/>
        </w:rPr>
        <w:t xml:space="preserve">плановой документарной проверки в администрацию </w:t>
      </w:r>
      <w:r w:rsidR="004C6B6B">
        <w:rPr>
          <w:rFonts w:ascii="Times New Roman" w:eastAsia="Times New Roman" w:hAnsi="Times New Roman" w:cs="Times New Roman"/>
          <w:sz w:val="24"/>
          <w:szCs w:val="24"/>
          <w:lang w:eastAsia="ru-RU"/>
        </w:rPr>
        <w:t>Чановского</w:t>
      </w:r>
      <w:r w:rsidR="00870B33" w:rsidRPr="00870B33">
        <w:rPr>
          <w:rFonts w:ascii="Times New Roman" w:eastAsia="Times New Roman" w:hAnsi="Times New Roman" w:cs="Times New Roman"/>
          <w:sz w:val="24"/>
          <w:szCs w:val="24"/>
          <w:lang w:eastAsia="ru-RU"/>
        </w:rPr>
        <w:t xml:space="preserve"> района Новосибирской области </w:t>
      </w:r>
      <w:r w:rsidR="00E54B40" w:rsidRPr="00870B33">
        <w:rPr>
          <w:rFonts w:ascii="Times New Roman" w:eastAsia="Times New Roman" w:hAnsi="Times New Roman" w:cs="Times New Roman"/>
          <w:sz w:val="24"/>
          <w:szCs w:val="24"/>
          <w:lang w:eastAsia="ru-RU"/>
        </w:rPr>
        <w:t xml:space="preserve">направлены акт проверки и предписание </w:t>
      </w:r>
      <w:r w:rsidRPr="00870B33">
        <w:rPr>
          <w:rFonts w:ascii="Times New Roman" w:eastAsia="Times New Roman" w:hAnsi="Times New Roman" w:cs="Times New Roman"/>
          <w:sz w:val="24"/>
          <w:szCs w:val="24"/>
          <w:lang w:eastAsia="ru-RU"/>
        </w:rPr>
        <w:t>об устранении выявленных нарушений требований законодательства о градостроительной деятельности в установленные предписанием сроки</w:t>
      </w:r>
      <w:r w:rsidR="00E54B40" w:rsidRPr="00870B33">
        <w:rPr>
          <w:rFonts w:ascii="Times New Roman" w:eastAsia="Times New Roman" w:hAnsi="Times New Roman" w:cs="Times New Roman"/>
          <w:sz w:val="24"/>
          <w:szCs w:val="24"/>
          <w:lang w:eastAsia="ru-RU"/>
        </w:rPr>
        <w:t xml:space="preserve"> (</w:t>
      </w:r>
      <w:r w:rsidR="007E47D4">
        <w:rPr>
          <w:rFonts w:ascii="Times New Roman" w:eastAsia="Times New Roman" w:hAnsi="Times New Roman" w:cs="Times New Roman"/>
          <w:sz w:val="24"/>
          <w:szCs w:val="24"/>
          <w:lang w:eastAsia="ru-RU"/>
        </w:rPr>
        <w:t>31.03</w:t>
      </w:r>
      <w:r w:rsidR="004C6B6B">
        <w:rPr>
          <w:rFonts w:ascii="Times New Roman" w:eastAsia="Times New Roman" w:hAnsi="Times New Roman" w:cs="Times New Roman"/>
          <w:sz w:val="24"/>
          <w:szCs w:val="24"/>
          <w:lang w:eastAsia="ru-RU"/>
        </w:rPr>
        <w:t>.2021</w:t>
      </w:r>
      <w:r w:rsidR="00870B33" w:rsidRPr="00870B33">
        <w:rPr>
          <w:rFonts w:ascii="Times New Roman" w:eastAsia="Times New Roman" w:hAnsi="Times New Roman" w:cs="Times New Roman"/>
          <w:sz w:val="24"/>
          <w:szCs w:val="24"/>
          <w:lang w:eastAsia="ru-RU"/>
        </w:rPr>
        <w:t xml:space="preserve">, </w:t>
      </w:r>
      <w:r w:rsidR="007E47D4">
        <w:rPr>
          <w:rFonts w:ascii="Times New Roman" w:eastAsia="Times New Roman" w:hAnsi="Times New Roman" w:cs="Times New Roman"/>
          <w:sz w:val="24"/>
          <w:szCs w:val="24"/>
          <w:lang w:eastAsia="ru-RU"/>
        </w:rPr>
        <w:t>30.05</w:t>
      </w:r>
      <w:bookmarkStart w:id="0" w:name="_GoBack"/>
      <w:bookmarkEnd w:id="0"/>
      <w:r w:rsidR="004C6B6B">
        <w:rPr>
          <w:rFonts w:ascii="Times New Roman" w:eastAsia="Times New Roman" w:hAnsi="Times New Roman" w:cs="Times New Roman"/>
          <w:sz w:val="24"/>
          <w:szCs w:val="24"/>
          <w:lang w:eastAsia="ru-RU"/>
        </w:rPr>
        <w:t>.2021</w:t>
      </w:r>
      <w:r w:rsidR="00870B33" w:rsidRPr="00870B33">
        <w:rPr>
          <w:rFonts w:ascii="Times New Roman" w:eastAsia="Times New Roman" w:hAnsi="Times New Roman" w:cs="Times New Roman"/>
          <w:sz w:val="24"/>
          <w:szCs w:val="24"/>
          <w:lang w:eastAsia="ru-RU"/>
        </w:rPr>
        <w:t>, 01.</w:t>
      </w:r>
      <w:r w:rsidR="004C6B6B">
        <w:rPr>
          <w:rFonts w:ascii="Times New Roman" w:eastAsia="Times New Roman" w:hAnsi="Times New Roman" w:cs="Times New Roman"/>
          <w:sz w:val="24"/>
          <w:szCs w:val="24"/>
          <w:lang w:eastAsia="ru-RU"/>
        </w:rPr>
        <w:t>04.2022</w:t>
      </w:r>
      <w:r w:rsidR="00870B33" w:rsidRPr="00870B33">
        <w:rPr>
          <w:rFonts w:ascii="Times New Roman" w:eastAsia="Times New Roman" w:hAnsi="Times New Roman" w:cs="Times New Roman"/>
          <w:sz w:val="24"/>
          <w:szCs w:val="24"/>
          <w:lang w:eastAsia="ru-RU"/>
        </w:rPr>
        <w:t>).</w:t>
      </w:r>
    </w:p>
    <w:p w:rsidR="00870B33" w:rsidRPr="00934D0A" w:rsidRDefault="00870B33" w:rsidP="00870B3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sectPr w:rsidR="00870B33" w:rsidRPr="00934D0A" w:rsidSect="00934D0A">
      <w:pgSz w:w="11906" w:h="16838"/>
      <w:pgMar w:top="1134" w:right="851"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3C"/>
    <w:rsid w:val="002F3FC0"/>
    <w:rsid w:val="0047468A"/>
    <w:rsid w:val="004C6B6B"/>
    <w:rsid w:val="005579AF"/>
    <w:rsid w:val="00756ADB"/>
    <w:rsid w:val="007E47D4"/>
    <w:rsid w:val="00870B33"/>
    <w:rsid w:val="00894036"/>
    <w:rsid w:val="00934D0A"/>
    <w:rsid w:val="00A61AE8"/>
    <w:rsid w:val="00A957AE"/>
    <w:rsid w:val="00AE453C"/>
    <w:rsid w:val="00B3223B"/>
    <w:rsid w:val="00C560AF"/>
    <w:rsid w:val="00C80F0B"/>
    <w:rsid w:val="00CA40A9"/>
    <w:rsid w:val="00DB782B"/>
    <w:rsid w:val="00E54B40"/>
    <w:rsid w:val="00E613C3"/>
    <w:rsid w:val="00EA3587"/>
    <w:rsid w:val="00EE1922"/>
    <w:rsid w:val="00FB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1987</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Арапова Елена Сергеевна</dc:creator>
  <cp:lastModifiedBy>Арапова Елена Сергеевна</cp:lastModifiedBy>
  <cp:revision>4</cp:revision>
  <cp:lastPrinted>2020-12-29T05:38:00Z</cp:lastPrinted>
  <dcterms:created xsi:type="dcterms:W3CDTF">2020-12-29T05:35:00Z</dcterms:created>
  <dcterms:modified xsi:type="dcterms:W3CDTF">2020-12-29T05:39:00Z</dcterms:modified>
</cp:coreProperties>
</file>