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11" w:rsidRDefault="009A0E04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Проект </w:t>
      </w:r>
    </w:p>
    <w:p w:rsidR="006B3611" w:rsidRDefault="009A0E04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распоряжения Правительства </w:t>
      </w:r>
    </w:p>
    <w:p w:rsidR="006B3611" w:rsidRDefault="009A0E04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Новосибирской области</w:t>
      </w:r>
    </w:p>
    <w:p w:rsidR="006B3611" w:rsidRDefault="006B3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B3611" w:rsidRDefault="006B3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B3611" w:rsidRDefault="006B3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B3611" w:rsidRDefault="006B3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B3611" w:rsidRDefault="006B3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B3611" w:rsidRDefault="006B3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B3611" w:rsidRDefault="006B3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B3611" w:rsidRDefault="006B3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B3611" w:rsidRDefault="009A0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изменений в распоряжение Правительства Новосибирской области от 29.01.2019 № 15-рп </w:t>
      </w:r>
    </w:p>
    <w:p w:rsidR="006B3611" w:rsidRDefault="006B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B3611" w:rsidRDefault="006B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B3611" w:rsidRDefault="009A0E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Внести в </w:t>
      </w:r>
      <w:bookmarkStart w:id="0" w:name="_Hlk184205933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распоряжение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29.01.2019 № 15-рп «О создании государственного казенного учреждения Новосибирской области «Арена»</w:t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следующие изменения:</w:t>
      </w:r>
    </w:p>
    <w:p w:rsidR="006B3611" w:rsidRDefault="009A0E04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 Преамбулу изложить в следующей редакции:</w:t>
      </w:r>
    </w:p>
    <w:p w:rsidR="006B3611" w:rsidRDefault="009A0E04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«В соответствии с Федеральным законом от 12.01.1996 № 7-ФЗ «О некоммерческих организациях»,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Законом Новосибирской области от 06.07.2018 № 271-ОЗ «Об управлении и распоряжении государственной собственностью Новосибирской области», постановлением Правительства Новосибирской области от 28.05.2019 № 194-п «О Порядке принятия решений о создании, реор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ганизации и проведении реорганизации государственных бюджетных и государственных казенных учреждений Новосибирской области, изменения типа, ликвидации и проведения ликвидации государственных учреждений Новосибирской области, а также утверждения уставов гос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ударственных учреждений Новосибирской области», в целях организации строительства и реконструкции спортивных объектов для проведения молодежного чемпионата мира по хоккею с шайбой на льду IIHF 2023 года в городе Новосибирске, а также обеспечения реализации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предусмотренных законодательством Российской Федерации полномочий областных исполнительных органов Новосибирской области (государственных органов) по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и контролю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за строительством, реконструкцией объектов различного назначения:»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3611" w:rsidRDefault="009A0E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Пункт 2 изл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ожить в следующей редакции: </w:t>
      </w:r>
    </w:p>
    <w:p w:rsidR="006B3611" w:rsidRDefault="009A0E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«2. Определить, что целями деятельности государственного казенного учреждения являются:</w:t>
      </w:r>
    </w:p>
    <w:p w:rsidR="006B3611" w:rsidRDefault="009A0E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1) обеспечение строительства многофункциональной ледовой арены по ул. Немировича-Данченко в городе Новосибирске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Объект), объектов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дорожной инфраструктуры, сетей и систем инженерно-технического обеспечения, необходимых для ввода в эксплуатацию Объекта, а также реконструкции ледового дворца спорта «Сибирь»;</w:t>
      </w:r>
    </w:p>
    <w:p w:rsidR="006B3611" w:rsidRDefault="009A0E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оказание государственных услуг, выполнение работ и (или) исполнение государственных функций в целях обеспечения реализации предусмотренных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законодательством Российской Федерации полномочий областных исполнительных органов Новосибирской области (государстве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нных органов) по организации строительства, реконструкции объектов различного назначения сметной стоимостью не менее 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млрд.руб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., реализуемых за счет средств областного бюджета Новосибирской области;</w:t>
      </w:r>
    </w:p>
    <w:p w:rsidR="006B3611" w:rsidRDefault="009A0E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 осуществление отдельных прав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концедента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 концессио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нным соглашениям Новосибирской области и отдельных прав публичного партнера по соглашениям о государственно-частном партнерстве, реализация которых возложена на министерство строительства Новосибирской области;</w:t>
      </w:r>
    </w:p>
    <w:p w:rsidR="006B3611" w:rsidRDefault="009A0E0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 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осуществление контроля за строительством, 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реконструкцией объектов, финансирование которых осуществляется с использованием межбюджетных трансфертов областного бюджета Новосибирской области, предоставляемых министерством строительства Новосибирской области.».</w:t>
      </w:r>
    </w:p>
    <w:p w:rsidR="006B3611" w:rsidRDefault="006B3611">
      <w:pPr>
        <w:spacing w:after="0" w:line="240" w:lineRule="auto"/>
        <w:ind w:firstLine="697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B3611" w:rsidRDefault="006B3611">
      <w:pPr>
        <w:spacing w:after="0" w:line="240" w:lineRule="auto"/>
        <w:ind w:firstLine="697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B3611" w:rsidRDefault="009A0E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Губернатор Новосибирской области                                                    А.А. Травников</w:t>
      </w: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0F66B3" w:rsidRDefault="000F66B3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0F66B3" w:rsidRDefault="000F66B3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0F66B3" w:rsidRDefault="000F66B3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0F66B3" w:rsidRDefault="000F66B3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0F66B3" w:rsidRDefault="000F66B3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0F66B3" w:rsidRDefault="000F66B3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1" w:name="_GoBack"/>
      <w:bookmarkEnd w:id="1"/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611" w:rsidRDefault="006B36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611" w:rsidRDefault="009A0E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highlight w:val="white"/>
          <w:lang w:eastAsia="ru-RU"/>
        </w:rPr>
        <w:t>Д.Н. Богомолов</w:t>
      </w:r>
    </w:p>
    <w:p w:rsidR="006B3611" w:rsidRDefault="009A0E0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highlight w:val="white"/>
          <w:lang w:eastAsia="ru-RU"/>
        </w:rPr>
        <w:t>(383) 228 64 00</w:t>
      </w:r>
    </w:p>
    <w:sectPr w:rsidR="006B3611">
      <w:headerReference w:type="default" r:id="rId7"/>
      <w:pgSz w:w="11906" w:h="16838"/>
      <w:pgMar w:top="1134" w:right="567" w:bottom="1106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04" w:rsidRDefault="009A0E04">
      <w:pPr>
        <w:spacing w:after="0" w:line="240" w:lineRule="auto"/>
      </w:pPr>
      <w:r>
        <w:separator/>
      </w:r>
    </w:p>
  </w:endnote>
  <w:endnote w:type="continuationSeparator" w:id="0">
    <w:p w:rsidR="009A0E04" w:rsidRDefault="009A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04" w:rsidRDefault="009A0E04">
      <w:pPr>
        <w:spacing w:after="0" w:line="240" w:lineRule="auto"/>
      </w:pPr>
      <w:r>
        <w:separator/>
      </w:r>
    </w:p>
  </w:footnote>
  <w:footnote w:type="continuationSeparator" w:id="0">
    <w:p w:rsidR="009A0E04" w:rsidRDefault="009A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11" w:rsidRDefault="009A0E04">
    <w:pPr>
      <w:pStyle w:val="af4"/>
      <w:jc w:val="center"/>
    </w:pPr>
    <w:r>
      <w:fldChar w:fldCharType="begin"/>
    </w:r>
    <w:r>
      <w:instrText>PAGE \* MERGEFORMAT</w:instrText>
    </w:r>
    <w:r>
      <w:fldChar w:fldCharType="separate"/>
    </w:r>
    <w:r w:rsidR="000F66B3" w:rsidRPr="000F66B3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B3611" w:rsidRDefault="006B3611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3301"/>
    <w:multiLevelType w:val="hybridMultilevel"/>
    <w:tmpl w:val="CEF0641E"/>
    <w:lvl w:ilvl="0" w:tplc="C8E81F8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82880AE2">
      <w:start w:val="1"/>
      <w:numFmt w:val="lowerLetter"/>
      <w:lvlText w:val="%2."/>
      <w:lvlJc w:val="left"/>
      <w:pPr>
        <w:ind w:left="1789" w:hanging="360"/>
      </w:pPr>
    </w:lvl>
    <w:lvl w:ilvl="2" w:tplc="F02675DC">
      <w:start w:val="1"/>
      <w:numFmt w:val="lowerRoman"/>
      <w:lvlText w:val="%3."/>
      <w:lvlJc w:val="right"/>
      <w:pPr>
        <w:ind w:left="2509" w:hanging="180"/>
      </w:pPr>
    </w:lvl>
    <w:lvl w:ilvl="3" w:tplc="D89A20A0">
      <w:start w:val="1"/>
      <w:numFmt w:val="decimal"/>
      <w:lvlText w:val="%4."/>
      <w:lvlJc w:val="left"/>
      <w:pPr>
        <w:ind w:left="3229" w:hanging="360"/>
      </w:pPr>
    </w:lvl>
    <w:lvl w:ilvl="4" w:tplc="E27E9F70">
      <w:start w:val="1"/>
      <w:numFmt w:val="lowerLetter"/>
      <w:lvlText w:val="%5."/>
      <w:lvlJc w:val="left"/>
      <w:pPr>
        <w:ind w:left="3949" w:hanging="360"/>
      </w:pPr>
    </w:lvl>
    <w:lvl w:ilvl="5" w:tplc="FCF03028">
      <w:start w:val="1"/>
      <w:numFmt w:val="lowerRoman"/>
      <w:lvlText w:val="%6."/>
      <w:lvlJc w:val="right"/>
      <w:pPr>
        <w:ind w:left="4669" w:hanging="180"/>
      </w:pPr>
    </w:lvl>
    <w:lvl w:ilvl="6" w:tplc="EBD84950">
      <w:start w:val="1"/>
      <w:numFmt w:val="decimal"/>
      <w:lvlText w:val="%7."/>
      <w:lvlJc w:val="left"/>
      <w:pPr>
        <w:ind w:left="5389" w:hanging="360"/>
      </w:pPr>
    </w:lvl>
    <w:lvl w:ilvl="7" w:tplc="170A282C">
      <w:start w:val="1"/>
      <w:numFmt w:val="lowerLetter"/>
      <w:lvlText w:val="%8."/>
      <w:lvlJc w:val="left"/>
      <w:pPr>
        <w:ind w:left="6109" w:hanging="360"/>
      </w:pPr>
    </w:lvl>
    <w:lvl w:ilvl="8" w:tplc="AA5AB67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E16182"/>
    <w:multiLevelType w:val="hybridMultilevel"/>
    <w:tmpl w:val="2834DDE4"/>
    <w:lvl w:ilvl="0" w:tplc="778E0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712844C">
      <w:start w:val="1"/>
      <w:numFmt w:val="lowerLetter"/>
      <w:lvlText w:val="%2."/>
      <w:lvlJc w:val="left"/>
      <w:pPr>
        <w:ind w:left="1788" w:hanging="360"/>
      </w:pPr>
    </w:lvl>
    <w:lvl w:ilvl="2" w:tplc="C2444114">
      <w:start w:val="1"/>
      <w:numFmt w:val="lowerRoman"/>
      <w:lvlText w:val="%3."/>
      <w:lvlJc w:val="right"/>
      <w:pPr>
        <w:ind w:left="2508" w:hanging="180"/>
      </w:pPr>
    </w:lvl>
    <w:lvl w:ilvl="3" w:tplc="E980752A">
      <w:start w:val="1"/>
      <w:numFmt w:val="decimal"/>
      <w:lvlText w:val="%4."/>
      <w:lvlJc w:val="left"/>
      <w:pPr>
        <w:ind w:left="3228" w:hanging="360"/>
      </w:pPr>
    </w:lvl>
    <w:lvl w:ilvl="4" w:tplc="4718EB64">
      <w:start w:val="1"/>
      <w:numFmt w:val="lowerLetter"/>
      <w:lvlText w:val="%5."/>
      <w:lvlJc w:val="left"/>
      <w:pPr>
        <w:ind w:left="3948" w:hanging="360"/>
      </w:pPr>
    </w:lvl>
    <w:lvl w:ilvl="5" w:tplc="0248E6E8">
      <w:start w:val="1"/>
      <w:numFmt w:val="lowerRoman"/>
      <w:lvlText w:val="%6."/>
      <w:lvlJc w:val="right"/>
      <w:pPr>
        <w:ind w:left="4668" w:hanging="180"/>
      </w:pPr>
    </w:lvl>
    <w:lvl w:ilvl="6" w:tplc="F06E51FC">
      <w:start w:val="1"/>
      <w:numFmt w:val="decimal"/>
      <w:lvlText w:val="%7."/>
      <w:lvlJc w:val="left"/>
      <w:pPr>
        <w:ind w:left="5388" w:hanging="360"/>
      </w:pPr>
    </w:lvl>
    <w:lvl w:ilvl="7" w:tplc="C36E08F4">
      <w:start w:val="1"/>
      <w:numFmt w:val="lowerLetter"/>
      <w:lvlText w:val="%8."/>
      <w:lvlJc w:val="left"/>
      <w:pPr>
        <w:ind w:left="6108" w:hanging="360"/>
      </w:pPr>
    </w:lvl>
    <w:lvl w:ilvl="8" w:tplc="B3C4DC16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50081A"/>
    <w:multiLevelType w:val="hybridMultilevel"/>
    <w:tmpl w:val="E5105D50"/>
    <w:lvl w:ilvl="0" w:tplc="DC0A1278">
      <w:start w:val="1"/>
      <w:numFmt w:val="decimal"/>
      <w:lvlText w:val="%1."/>
      <w:lvlJc w:val="left"/>
      <w:pPr>
        <w:ind w:left="1418" w:hanging="360"/>
      </w:pPr>
    </w:lvl>
    <w:lvl w:ilvl="1" w:tplc="D5583DE6">
      <w:start w:val="1"/>
      <w:numFmt w:val="lowerLetter"/>
      <w:lvlText w:val="%2."/>
      <w:lvlJc w:val="left"/>
      <w:pPr>
        <w:ind w:left="2138" w:hanging="360"/>
      </w:pPr>
    </w:lvl>
    <w:lvl w:ilvl="2" w:tplc="2326CF1A">
      <w:start w:val="1"/>
      <w:numFmt w:val="lowerRoman"/>
      <w:lvlText w:val="%3."/>
      <w:lvlJc w:val="right"/>
      <w:pPr>
        <w:ind w:left="2858" w:hanging="180"/>
      </w:pPr>
    </w:lvl>
    <w:lvl w:ilvl="3" w:tplc="C61A607C">
      <w:start w:val="1"/>
      <w:numFmt w:val="decimal"/>
      <w:lvlText w:val="%4."/>
      <w:lvlJc w:val="left"/>
      <w:pPr>
        <w:ind w:left="3578" w:hanging="360"/>
      </w:pPr>
    </w:lvl>
    <w:lvl w:ilvl="4" w:tplc="E4BED4EC">
      <w:start w:val="1"/>
      <w:numFmt w:val="lowerLetter"/>
      <w:lvlText w:val="%5."/>
      <w:lvlJc w:val="left"/>
      <w:pPr>
        <w:ind w:left="4298" w:hanging="360"/>
      </w:pPr>
    </w:lvl>
    <w:lvl w:ilvl="5" w:tplc="09C88736">
      <w:start w:val="1"/>
      <w:numFmt w:val="lowerRoman"/>
      <w:lvlText w:val="%6."/>
      <w:lvlJc w:val="right"/>
      <w:pPr>
        <w:ind w:left="5018" w:hanging="180"/>
      </w:pPr>
    </w:lvl>
    <w:lvl w:ilvl="6" w:tplc="A8009C26">
      <w:start w:val="1"/>
      <w:numFmt w:val="decimal"/>
      <w:lvlText w:val="%7."/>
      <w:lvlJc w:val="left"/>
      <w:pPr>
        <w:ind w:left="5738" w:hanging="360"/>
      </w:pPr>
    </w:lvl>
    <w:lvl w:ilvl="7" w:tplc="FB36F9EE">
      <w:start w:val="1"/>
      <w:numFmt w:val="lowerLetter"/>
      <w:lvlText w:val="%8."/>
      <w:lvlJc w:val="left"/>
      <w:pPr>
        <w:ind w:left="6458" w:hanging="360"/>
      </w:pPr>
    </w:lvl>
    <w:lvl w:ilvl="8" w:tplc="EBEC58CA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72B14512"/>
    <w:multiLevelType w:val="hybridMultilevel"/>
    <w:tmpl w:val="E780ADE2"/>
    <w:lvl w:ilvl="0" w:tplc="6702252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28E6972">
      <w:start w:val="1"/>
      <w:numFmt w:val="lowerLetter"/>
      <w:lvlText w:val="%2."/>
      <w:lvlJc w:val="left"/>
      <w:pPr>
        <w:ind w:left="1777" w:hanging="360"/>
      </w:pPr>
    </w:lvl>
    <w:lvl w:ilvl="2" w:tplc="D0CEEE64">
      <w:start w:val="1"/>
      <w:numFmt w:val="lowerRoman"/>
      <w:lvlText w:val="%3."/>
      <w:lvlJc w:val="right"/>
      <w:pPr>
        <w:ind w:left="2497" w:hanging="180"/>
      </w:pPr>
    </w:lvl>
    <w:lvl w:ilvl="3" w:tplc="242E51FA">
      <w:start w:val="1"/>
      <w:numFmt w:val="decimal"/>
      <w:lvlText w:val="%4."/>
      <w:lvlJc w:val="left"/>
      <w:pPr>
        <w:ind w:left="3217" w:hanging="360"/>
      </w:pPr>
    </w:lvl>
    <w:lvl w:ilvl="4" w:tplc="6156BA2C">
      <w:start w:val="1"/>
      <w:numFmt w:val="lowerLetter"/>
      <w:lvlText w:val="%5."/>
      <w:lvlJc w:val="left"/>
      <w:pPr>
        <w:ind w:left="3937" w:hanging="360"/>
      </w:pPr>
    </w:lvl>
    <w:lvl w:ilvl="5" w:tplc="E01C4BD0">
      <w:start w:val="1"/>
      <w:numFmt w:val="lowerRoman"/>
      <w:lvlText w:val="%6."/>
      <w:lvlJc w:val="right"/>
      <w:pPr>
        <w:ind w:left="4657" w:hanging="180"/>
      </w:pPr>
    </w:lvl>
    <w:lvl w:ilvl="6" w:tplc="F862751E">
      <w:start w:val="1"/>
      <w:numFmt w:val="decimal"/>
      <w:lvlText w:val="%7."/>
      <w:lvlJc w:val="left"/>
      <w:pPr>
        <w:ind w:left="5377" w:hanging="360"/>
      </w:pPr>
    </w:lvl>
    <w:lvl w:ilvl="7" w:tplc="A552B59C">
      <w:start w:val="1"/>
      <w:numFmt w:val="lowerLetter"/>
      <w:lvlText w:val="%8."/>
      <w:lvlJc w:val="left"/>
      <w:pPr>
        <w:ind w:left="6097" w:hanging="360"/>
      </w:pPr>
    </w:lvl>
    <w:lvl w:ilvl="8" w:tplc="99B8C94E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7FAF4104"/>
    <w:multiLevelType w:val="hybridMultilevel"/>
    <w:tmpl w:val="DA2EC93C"/>
    <w:lvl w:ilvl="0" w:tplc="A16C50D6">
      <w:start w:val="1"/>
      <w:numFmt w:val="decimal"/>
      <w:lvlText w:val="%1."/>
      <w:lvlJc w:val="left"/>
      <w:pPr>
        <w:ind w:left="1681" w:hanging="984"/>
      </w:pPr>
      <w:rPr>
        <w:rFonts w:hint="default"/>
      </w:rPr>
    </w:lvl>
    <w:lvl w:ilvl="1" w:tplc="9856C8F6">
      <w:start w:val="1"/>
      <w:numFmt w:val="lowerLetter"/>
      <w:lvlText w:val="%2."/>
      <w:lvlJc w:val="left"/>
      <w:pPr>
        <w:ind w:left="1777" w:hanging="360"/>
      </w:pPr>
    </w:lvl>
    <w:lvl w:ilvl="2" w:tplc="FB30EA2A">
      <w:start w:val="1"/>
      <w:numFmt w:val="lowerRoman"/>
      <w:lvlText w:val="%3."/>
      <w:lvlJc w:val="right"/>
      <w:pPr>
        <w:ind w:left="2497" w:hanging="180"/>
      </w:pPr>
    </w:lvl>
    <w:lvl w:ilvl="3" w:tplc="E44E40EC">
      <w:start w:val="1"/>
      <w:numFmt w:val="decimal"/>
      <w:lvlText w:val="%4."/>
      <w:lvlJc w:val="left"/>
      <w:pPr>
        <w:ind w:left="3217" w:hanging="360"/>
      </w:pPr>
    </w:lvl>
    <w:lvl w:ilvl="4" w:tplc="30D0E3EE">
      <w:start w:val="1"/>
      <w:numFmt w:val="lowerLetter"/>
      <w:lvlText w:val="%5."/>
      <w:lvlJc w:val="left"/>
      <w:pPr>
        <w:ind w:left="3937" w:hanging="360"/>
      </w:pPr>
    </w:lvl>
    <w:lvl w:ilvl="5" w:tplc="D4BA9034">
      <w:start w:val="1"/>
      <w:numFmt w:val="lowerRoman"/>
      <w:lvlText w:val="%6."/>
      <w:lvlJc w:val="right"/>
      <w:pPr>
        <w:ind w:left="4657" w:hanging="180"/>
      </w:pPr>
    </w:lvl>
    <w:lvl w:ilvl="6" w:tplc="9FAE490E">
      <w:start w:val="1"/>
      <w:numFmt w:val="decimal"/>
      <w:lvlText w:val="%7."/>
      <w:lvlJc w:val="left"/>
      <w:pPr>
        <w:ind w:left="5377" w:hanging="360"/>
      </w:pPr>
    </w:lvl>
    <w:lvl w:ilvl="7" w:tplc="F29ABF48">
      <w:start w:val="1"/>
      <w:numFmt w:val="lowerLetter"/>
      <w:lvlText w:val="%8."/>
      <w:lvlJc w:val="left"/>
      <w:pPr>
        <w:ind w:left="6097" w:hanging="360"/>
      </w:pPr>
    </w:lvl>
    <w:lvl w:ilvl="8" w:tplc="C7709070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7FCA2A24"/>
    <w:multiLevelType w:val="hybridMultilevel"/>
    <w:tmpl w:val="AD587C8A"/>
    <w:lvl w:ilvl="0" w:tplc="FCC6D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2D43DCC">
      <w:start w:val="1"/>
      <w:numFmt w:val="lowerLetter"/>
      <w:lvlText w:val="%2."/>
      <w:lvlJc w:val="left"/>
      <w:pPr>
        <w:ind w:left="1788" w:hanging="360"/>
      </w:pPr>
    </w:lvl>
    <w:lvl w:ilvl="2" w:tplc="3A5C5CC8">
      <w:start w:val="1"/>
      <w:numFmt w:val="lowerRoman"/>
      <w:lvlText w:val="%3."/>
      <w:lvlJc w:val="right"/>
      <w:pPr>
        <w:ind w:left="2508" w:hanging="180"/>
      </w:pPr>
    </w:lvl>
    <w:lvl w:ilvl="3" w:tplc="F4F28CF4">
      <w:start w:val="1"/>
      <w:numFmt w:val="decimal"/>
      <w:lvlText w:val="%4."/>
      <w:lvlJc w:val="left"/>
      <w:pPr>
        <w:ind w:left="3228" w:hanging="360"/>
      </w:pPr>
    </w:lvl>
    <w:lvl w:ilvl="4" w:tplc="DA883110">
      <w:start w:val="1"/>
      <w:numFmt w:val="lowerLetter"/>
      <w:lvlText w:val="%5."/>
      <w:lvlJc w:val="left"/>
      <w:pPr>
        <w:ind w:left="3948" w:hanging="360"/>
      </w:pPr>
    </w:lvl>
    <w:lvl w:ilvl="5" w:tplc="B1D856EE">
      <w:start w:val="1"/>
      <w:numFmt w:val="lowerRoman"/>
      <w:lvlText w:val="%6."/>
      <w:lvlJc w:val="right"/>
      <w:pPr>
        <w:ind w:left="4668" w:hanging="180"/>
      </w:pPr>
    </w:lvl>
    <w:lvl w:ilvl="6" w:tplc="82CAE218">
      <w:start w:val="1"/>
      <w:numFmt w:val="decimal"/>
      <w:lvlText w:val="%7."/>
      <w:lvlJc w:val="left"/>
      <w:pPr>
        <w:ind w:left="5388" w:hanging="360"/>
      </w:pPr>
    </w:lvl>
    <w:lvl w:ilvl="7" w:tplc="3A8CA040">
      <w:start w:val="1"/>
      <w:numFmt w:val="lowerLetter"/>
      <w:lvlText w:val="%8."/>
      <w:lvlJc w:val="left"/>
      <w:pPr>
        <w:ind w:left="6108" w:hanging="360"/>
      </w:pPr>
    </w:lvl>
    <w:lvl w:ilvl="8" w:tplc="30AC920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11"/>
    <w:rsid w:val="000F66B3"/>
    <w:rsid w:val="006B3611"/>
    <w:rsid w:val="009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B85C"/>
  <w15:docId w15:val="{B570312F-F4C3-4AF9-84C0-098451DE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Мария Юрьевна</dc:creator>
  <cp:keywords/>
  <dc:description/>
  <cp:lastModifiedBy>Ибрагимов Голибджон Гуфронович ADM</cp:lastModifiedBy>
  <cp:revision>2</cp:revision>
  <dcterms:created xsi:type="dcterms:W3CDTF">2025-03-25T03:55:00Z</dcterms:created>
  <dcterms:modified xsi:type="dcterms:W3CDTF">2025-03-25T03:55:00Z</dcterms:modified>
</cp:coreProperties>
</file>