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9F" w:rsidRDefault="005444B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6009F" w:rsidRDefault="005444B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06009F" w:rsidRDefault="005444B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06009F">
      <w:pPr>
        <w:tabs>
          <w:tab w:val="left" w:pos="938"/>
        </w:tabs>
        <w:jc w:val="right"/>
        <w:rPr>
          <w:sz w:val="28"/>
          <w:szCs w:val="28"/>
        </w:rPr>
      </w:pPr>
    </w:p>
    <w:p w:rsidR="0006009F" w:rsidRDefault="005444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 от 14.04.2022 № 54</w:t>
      </w: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rPr>
          <w:sz w:val="28"/>
          <w:szCs w:val="28"/>
        </w:rPr>
      </w:pPr>
      <w:bookmarkStart w:id="0" w:name="undefined"/>
      <w:bookmarkEnd w:id="0"/>
    </w:p>
    <w:p w:rsidR="0006009F" w:rsidRDefault="005444BA">
      <w:pPr>
        <w:ind w:firstLine="709"/>
        <w:jc w:val="both"/>
      </w:pP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ю:</w:t>
      </w:r>
    </w:p>
    <w:p w:rsidR="0006009F" w:rsidRDefault="005444BA">
      <w:pPr>
        <w:ind w:firstLine="709"/>
        <w:jc w:val="both"/>
      </w:pPr>
      <w:r>
        <w:rPr>
          <w:sz w:val="28"/>
          <w:szCs w:val="28"/>
        </w:rPr>
        <w:t>Внести в постановление Губернатора Новосибирской области от 14.04.2022 № 54 «О создании комиссии по рассмотрению вопросов о продлении срока проведения государственной экспертизы» следующие изменения:</w:t>
      </w:r>
    </w:p>
    <w:p w:rsidR="0006009F" w:rsidRDefault="005444BA">
      <w:pPr>
        <w:ind w:firstLine="709"/>
        <w:jc w:val="both"/>
      </w:pPr>
      <w:r>
        <w:rPr>
          <w:sz w:val="28"/>
          <w:szCs w:val="28"/>
        </w:rPr>
        <w:t>В составе комиссии по рассмотрению вопросов о продлении срока проведения государственной экспертизы (далее – комиссия):</w:t>
      </w:r>
    </w:p>
    <w:p w:rsidR="005444BA" w:rsidRPr="005444BA" w:rsidRDefault="005444BA" w:rsidP="005444B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5444BA">
        <w:rPr>
          <w:sz w:val="28"/>
          <w:szCs w:val="28"/>
        </w:rPr>
        <w:t>Ввести в состав комиссии:</w:t>
      </w:r>
    </w:p>
    <w:p w:rsidR="0006009F" w:rsidRDefault="00544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Тимонова Дмитрия Сергеевича, первого заместителя министра строительства Новосибирской области;</w:t>
      </w:r>
    </w:p>
    <w:p w:rsidR="00561556" w:rsidRDefault="005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Черникова Илью Олеговича, начальника управления сопровождения строительства;</w:t>
      </w:r>
    </w:p>
    <w:p w:rsidR="00561556" w:rsidRDefault="00561556">
      <w:pPr>
        <w:ind w:firstLine="709"/>
        <w:jc w:val="both"/>
      </w:pP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Алишера </w:t>
      </w:r>
      <w:proofErr w:type="spellStart"/>
      <w:r>
        <w:rPr>
          <w:sz w:val="28"/>
          <w:szCs w:val="28"/>
        </w:rPr>
        <w:t>Тохировича</w:t>
      </w:r>
      <w:proofErr w:type="spellEnd"/>
      <w:r>
        <w:rPr>
          <w:sz w:val="28"/>
          <w:szCs w:val="28"/>
        </w:rPr>
        <w:t xml:space="preserve">, </w:t>
      </w:r>
      <w:r w:rsidRPr="00561556">
        <w:rPr>
          <w:sz w:val="28"/>
          <w:szCs w:val="28"/>
        </w:rPr>
        <w:t>директора государственного бюджетного учреждения Новосибирской области «Государственная вневедомственная экспертиза Новосибирской области».</w:t>
      </w:r>
    </w:p>
    <w:p w:rsidR="00221F24" w:rsidRDefault="005444BA" w:rsidP="00221F2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561556">
        <w:rPr>
          <w:sz w:val="28"/>
          <w:szCs w:val="28"/>
        </w:rPr>
        <w:t xml:space="preserve">Вывести из состава комиссии </w:t>
      </w:r>
      <w:proofErr w:type="spellStart"/>
      <w:r w:rsidRPr="00561556">
        <w:rPr>
          <w:sz w:val="28"/>
          <w:szCs w:val="28"/>
        </w:rPr>
        <w:t>Сырову</w:t>
      </w:r>
      <w:proofErr w:type="spellEnd"/>
      <w:r w:rsidRPr="00561556">
        <w:rPr>
          <w:sz w:val="28"/>
          <w:szCs w:val="28"/>
        </w:rPr>
        <w:t xml:space="preserve"> Ю.В.</w:t>
      </w:r>
      <w:r w:rsidR="00561556" w:rsidRPr="00561556">
        <w:rPr>
          <w:sz w:val="28"/>
          <w:szCs w:val="28"/>
        </w:rPr>
        <w:t>, Колмакова А.Б.</w:t>
      </w:r>
    </w:p>
    <w:p w:rsidR="00221F24" w:rsidRPr="00221F24" w:rsidRDefault="00221F24" w:rsidP="0022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3.  </w:t>
      </w:r>
      <w:r w:rsidR="00561556" w:rsidRPr="00221F24">
        <w:rPr>
          <w:sz w:val="28"/>
          <w:szCs w:val="28"/>
        </w:rPr>
        <w:t>Наименование должнос</w:t>
      </w:r>
      <w:r w:rsidRPr="00221F24">
        <w:rPr>
          <w:sz w:val="28"/>
          <w:szCs w:val="28"/>
        </w:rPr>
        <w:t xml:space="preserve">ти </w:t>
      </w:r>
      <w:proofErr w:type="spellStart"/>
      <w:r w:rsidRPr="00221F24">
        <w:rPr>
          <w:sz w:val="28"/>
          <w:szCs w:val="28"/>
        </w:rPr>
        <w:t>Нарушевича</w:t>
      </w:r>
      <w:proofErr w:type="spellEnd"/>
      <w:r w:rsidRPr="00221F24">
        <w:rPr>
          <w:sz w:val="28"/>
          <w:szCs w:val="28"/>
        </w:rPr>
        <w:t xml:space="preserve"> Александра Николаевича</w:t>
      </w:r>
      <w:r w:rsidR="00561556" w:rsidRPr="00221F24">
        <w:rPr>
          <w:sz w:val="28"/>
          <w:szCs w:val="28"/>
        </w:rPr>
        <w:t xml:space="preserve"> </w:t>
      </w:r>
      <w:r w:rsidRPr="00221F24">
        <w:rPr>
          <w:sz w:val="28"/>
          <w:szCs w:val="28"/>
        </w:rPr>
        <w:t>изложить в следующей редакции: «заместитель директора государственного бюджетного учреждения Новосибирской области «Государственная вневедомственная экспертиза Новосибирской области»</w:t>
      </w:r>
      <w:r w:rsidR="003246F3">
        <w:rPr>
          <w:sz w:val="28"/>
          <w:szCs w:val="28"/>
        </w:rPr>
        <w:t>;</w:t>
      </w:r>
      <w:bookmarkStart w:id="1" w:name="_GoBack"/>
      <w:bookmarkEnd w:id="1"/>
      <w:r w:rsidRPr="00221F24">
        <w:rPr>
          <w:sz w:val="28"/>
          <w:szCs w:val="28"/>
        </w:rPr>
        <w:t>».</w:t>
      </w:r>
    </w:p>
    <w:p w:rsidR="00561556" w:rsidRDefault="00561556" w:rsidP="00561556">
      <w:pPr>
        <w:pStyle w:val="a3"/>
        <w:ind w:left="1069"/>
        <w:jc w:val="both"/>
      </w:pPr>
    </w:p>
    <w:p w:rsidR="0006009F" w:rsidRDefault="0006009F">
      <w:pPr>
        <w:rPr>
          <w:sz w:val="28"/>
          <w:szCs w:val="28"/>
        </w:rPr>
      </w:pPr>
    </w:p>
    <w:p w:rsidR="0006009F" w:rsidRDefault="0006009F">
      <w:pPr>
        <w:rPr>
          <w:sz w:val="28"/>
          <w:szCs w:val="28"/>
        </w:rPr>
      </w:pPr>
    </w:p>
    <w:p w:rsidR="0006009F" w:rsidRDefault="0006009F">
      <w:pPr>
        <w:rPr>
          <w:sz w:val="28"/>
          <w:szCs w:val="28"/>
        </w:rPr>
      </w:pPr>
    </w:p>
    <w:p w:rsidR="0006009F" w:rsidRDefault="005444BA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5444BA" w:rsidRDefault="005444BA">
      <w:pPr>
        <w:rPr>
          <w:sz w:val="28"/>
          <w:szCs w:val="28"/>
        </w:rPr>
      </w:pPr>
    </w:p>
    <w:p w:rsidR="0006009F" w:rsidRDefault="005444BA">
      <w:pPr>
        <w:jc w:val="both"/>
      </w:pPr>
      <w:r>
        <w:t>Д.Н. Богомолов</w:t>
      </w:r>
    </w:p>
    <w:p w:rsidR="0006009F" w:rsidRDefault="005444BA">
      <w:pPr>
        <w:jc w:val="both"/>
      </w:pPr>
      <w:r>
        <w:t>228-64-00</w:t>
      </w:r>
    </w:p>
    <w:p w:rsidR="0006009F" w:rsidRDefault="005444BA">
      <w:pPr>
        <w:spacing w:after="200" w:line="276" w:lineRule="auto"/>
      </w:pPr>
      <w:r>
        <w:br w:type="page" w:clear="all"/>
      </w:r>
    </w:p>
    <w:p w:rsidR="0006009F" w:rsidRDefault="005444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06009F" w:rsidRDefault="0006009F">
      <w:pPr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06009F">
        <w:trPr>
          <w:trHeight w:val="1040"/>
        </w:trPr>
        <w:tc>
          <w:tcPr>
            <w:tcW w:w="5533" w:type="dxa"/>
          </w:tcPr>
          <w:p w:rsidR="0006009F" w:rsidRDefault="0054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6009F" w:rsidRDefault="005444BA">
            <w:pPr>
              <w:pStyle w:val="af5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Знатков</w:t>
            </w:r>
            <w:proofErr w:type="spellEnd"/>
          </w:p>
        </w:tc>
      </w:tr>
      <w:tr w:rsidR="0006009F">
        <w:trPr>
          <w:trHeight w:val="1040"/>
        </w:trPr>
        <w:tc>
          <w:tcPr>
            <w:tcW w:w="5533" w:type="dxa"/>
          </w:tcPr>
          <w:p w:rsidR="0006009F" w:rsidRDefault="0054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560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6009F" w:rsidRDefault="005444BA">
            <w:pPr>
              <w:pStyle w:val="af5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Р.А. Теленчинов</w:t>
            </w:r>
          </w:p>
        </w:tc>
      </w:tr>
      <w:tr w:rsidR="0006009F">
        <w:trPr>
          <w:trHeight w:val="1040"/>
        </w:trPr>
        <w:tc>
          <w:tcPr>
            <w:tcW w:w="5533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  <w:p w:rsidR="0006009F" w:rsidRDefault="0054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6009F" w:rsidRDefault="005444BA">
            <w:pPr>
              <w:pStyle w:val="af5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06009F">
        <w:trPr>
          <w:trHeight w:val="1040"/>
        </w:trPr>
        <w:tc>
          <w:tcPr>
            <w:tcW w:w="5533" w:type="dxa"/>
            <w:vMerge w:val="restart"/>
          </w:tcPr>
          <w:p w:rsidR="0006009F" w:rsidRDefault="0054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1560" w:type="dxa"/>
            <w:vMerge w:val="restart"/>
          </w:tcPr>
          <w:p w:rsidR="0006009F" w:rsidRDefault="0006009F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06009F" w:rsidRDefault="005444BA">
            <w:pPr>
              <w:pStyle w:val="af5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Н.К. Авдеева</w:t>
            </w:r>
          </w:p>
        </w:tc>
      </w:tr>
      <w:tr w:rsidR="0006009F">
        <w:trPr>
          <w:trHeight w:val="1040"/>
        </w:trPr>
        <w:tc>
          <w:tcPr>
            <w:tcW w:w="5533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  <w:p w:rsidR="0006009F" w:rsidRDefault="0054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1560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6009F" w:rsidRDefault="0006009F">
            <w:pPr>
              <w:pStyle w:val="af5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06009F" w:rsidRDefault="005444BA">
            <w:pPr>
              <w:pStyle w:val="af5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Д.Н. Богомолов</w:t>
            </w:r>
          </w:p>
        </w:tc>
      </w:tr>
      <w:tr w:rsidR="0006009F">
        <w:tc>
          <w:tcPr>
            <w:tcW w:w="5533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  <w:p w:rsidR="0006009F" w:rsidRDefault="0054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06009F" w:rsidRDefault="0006009F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06009F" w:rsidRDefault="0006009F">
            <w:pPr>
              <w:pStyle w:val="af5"/>
              <w:spacing w:line="276" w:lineRule="auto"/>
              <w:rPr>
                <w:sz w:val="28"/>
                <w:szCs w:val="28"/>
              </w:rPr>
            </w:pPr>
          </w:p>
          <w:p w:rsidR="0006009F" w:rsidRDefault="005444BA">
            <w:pPr>
              <w:pStyle w:val="af5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 </w:t>
            </w:r>
          </w:p>
        </w:tc>
      </w:tr>
    </w:tbl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>
      <w:pPr>
        <w:jc w:val="center"/>
        <w:rPr>
          <w:sz w:val="28"/>
          <w:szCs w:val="28"/>
        </w:rPr>
      </w:pPr>
    </w:p>
    <w:p w:rsidR="0006009F" w:rsidRDefault="0006009F"/>
    <w:p w:rsidR="0006009F" w:rsidRDefault="005444BA">
      <w:r>
        <w:t>О.А. Севостьянова</w:t>
      </w:r>
    </w:p>
    <w:p w:rsidR="0006009F" w:rsidRDefault="005444BA">
      <w:r>
        <w:t>228-64-59</w:t>
      </w:r>
    </w:p>
    <w:sectPr w:rsidR="0006009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9F" w:rsidRDefault="005444BA">
      <w:r>
        <w:separator/>
      </w:r>
    </w:p>
  </w:endnote>
  <w:endnote w:type="continuationSeparator" w:id="0">
    <w:p w:rsidR="0006009F" w:rsidRDefault="0054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9F" w:rsidRDefault="005444BA">
      <w:r>
        <w:separator/>
      </w:r>
    </w:p>
  </w:footnote>
  <w:footnote w:type="continuationSeparator" w:id="0">
    <w:p w:rsidR="0006009F" w:rsidRDefault="0054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9F" w:rsidRDefault="005444BA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06009F" w:rsidRDefault="0006009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9F" w:rsidRDefault="0006009F">
    <w:pPr>
      <w:pStyle w:val="af5"/>
      <w:jc w:val="center"/>
    </w:pPr>
  </w:p>
  <w:p w:rsidR="0006009F" w:rsidRDefault="0006009F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9AC"/>
    <w:multiLevelType w:val="hybridMultilevel"/>
    <w:tmpl w:val="CFFC8314"/>
    <w:lvl w:ilvl="0" w:tplc="8B944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22F9B"/>
    <w:multiLevelType w:val="hybridMultilevel"/>
    <w:tmpl w:val="06204C30"/>
    <w:lvl w:ilvl="0" w:tplc="4BEC2D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F49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460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3AD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D2A1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DAF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DC1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C6E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466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BA7330"/>
    <w:multiLevelType w:val="hybridMultilevel"/>
    <w:tmpl w:val="B2C269DE"/>
    <w:lvl w:ilvl="0" w:tplc="F00C8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E87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50A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D40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9A0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34A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BAE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8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52F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7C5E0A"/>
    <w:multiLevelType w:val="hybridMultilevel"/>
    <w:tmpl w:val="F6800F86"/>
    <w:lvl w:ilvl="0" w:tplc="0D2804E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01C9A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3C2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F6E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F8F4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083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8CCA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ADD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76A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856A6E"/>
    <w:multiLevelType w:val="hybridMultilevel"/>
    <w:tmpl w:val="B420B8E0"/>
    <w:lvl w:ilvl="0" w:tplc="11F671E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F0694E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54DBF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F40F2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D2A161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4507B6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56434D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B7E8FE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02769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88D6E29"/>
    <w:multiLevelType w:val="hybridMultilevel"/>
    <w:tmpl w:val="DC9E336A"/>
    <w:lvl w:ilvl="0" w:tplc="BAC0C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EE6015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436F50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922AE68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AFEDE9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EA049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3D181D5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ADB45E5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2CCFF7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E0A37E1"/>
    <w:multiLevelType w:val="hybridMultilevel"/>
    <w:tmpl w:val="CC00CFAA"/>
    <w:lvl w:ilvl="0" w:tplc="48101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4922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E24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24A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B45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BAC0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46C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CC2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5AB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662D80"/>
    <w:multiLevelType w:val="hybridMultilevel"/>
    <w:tmpl w:val="912A6364"/>
    <w:lvl w:ilvl="0" w:tplc="59B84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AAE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6AAE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7A6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D03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CECB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A46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085F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5211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165220"/>
    <w:multiLevelType w:val="hybridMultilevel"/>
    <w:tmpl w:val="BE38F600"/>
    <w:lvl w:ilvl="0" w:tplc="1CCC30A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80C210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F48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7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B4A3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DEF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8EA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AA20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2C19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9F"/>
    <w:rsid w:val="0006009F"/>
    <w:rsid w:val="00221F24"/>
    <w:rsid w:val="003246F3"/>
    <w:rsid w:val="005444BA"/>
    <w:rsid w:val="00561556"/>
    <w:rsid w:val="00D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2D7"/>
  <w15:docId w15:val="{3593779F-980C-4BC6-ABB0-CD11797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06139-E693-4645-8A95-6CA4F150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Севостьянова Ольга Андреевна</cp:lastModifiedBy>
  <cp:revision>15</cp:revision>
  <cp:lastPrinted>2025-02-05T04:26:00Z</cp:lastPrinted>
  <dcterms:created xsi:type="dcterms:W3CDTF">2022-03-24T03:19:00Z</dcterms:created>
  <dcterms:modified xsi:type="dcterms:W3CDTF">2025-02-05T04:31:00Z</dcterms:modified>
</cp:coreProperties>
</file>